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11" w:rsidRDefault="00221211" w:rsidP="00221211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Горнолыжный тур в Словакию</w:t>
      </w:r>
      <w:bookmarkEnd w:id="0"/>
    </w:p>
    <w:p w:rsidR="00221211" w:rsidRPr="00C669D2" w:rsidRDefault="00C669D2" w:rsidP="003A6260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69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Автобусный тур в Словакию на 8 дней. Горнолыжный тур на курорт </w:t>
      </w:r>
      <w:proofErr w:type="gramStart"/>
      <w:r w:rsidRPr="00C669D2">
        <w:rPr>
          <w:rFonts w:ascii="Arial" w:hAnsi="Arial" w:cs="Arial"/>
          <w:color w:val="000000"/>
          <w:sz w:val="20"/>
          <w:szCs w:val="20"/>
          <w:shd w:val="clear" w:color="auto" w:fill="FFFFFF"/>
        </w:rPr>
        <w:t>Ясна</w:t>
      </w:r>
      <w:proofErr w:type="gramEnd"/>
      <w:r w:rsidRPr="00C669D2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Питание – шведский стол. Детям до 10 лет скидки. Смотрите программу в полной версии.</w:t>
      </w:r>
    </w:p>
    <w:p w:rsidR="00C669D2" w:rsidRDefault="00C669D2" w:rsidP="003A6260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22121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из Беларуси</w:t>
      </w:r>
    </w:p>
    <w:p w:rsidR="00EF1CC3" w:rsidRPr="00C669D2" w:rsidRDefault="00C669D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ориентировочно в 19.00 с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в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г. Брест по маршруту для посадки туристов. Прохождение белорусско-польской границы. Ночной перее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Сл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овакию.</w:t>
      </w:r>
    </w:p>
    <w:p w:rsidR="00C669D2" w:rsidRDefault="00C669D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22121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Словакию, катание на лыжах</w:t>
      </w:r>
    </w:p>
    <w:p w:rsidR="00C669D2" w:rsidRDefault="00C669D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Прибываем в регион курорта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Ясна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Липтовски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Миклош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Заселение в отель. Питание в отеле по желанию и за дополнительную плату. Рядом с отелем располагаются: бары, кафе, кинотеатр, аквапарк, гипермаркет. Для обладателей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ски-пасса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имеется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бесплатный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 подъемника, остановка в 500 метрах от отеля. Так же, для всех организовываем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автобусе к подъемникам от отеля после завтрака и перед ужином. Дополнительно в течение пребывания на курорте: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Уроки катания на горнолыжном склоне с инструктором.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Питание в отеле: завтраки/ завтраки + ужины/ завтраки + обеды + ужины.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Катание на лыжах. Вечером возвращение в отель. Ужин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Видеоразбор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тренировок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приобретал уроки). </w:t>
      </w:r>
    </w:p>
    <w:p w:rsidR="00C669D2" w:rsidRDefault="00C669D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C669D2" w:rsidRPr="00C669D2" w:rsidRDefault="00C669D2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C669D2" w:rsidRDefault="00C669D2" w:rsidP="003A6260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2E241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Катание на лыжах, </w:t>
      </w:r>
      <w:proofErr w:type="spellStart"/>
      <w:r w:rsidR="002E241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Бойницкий</w:t>
      </w:r>
      <w:proofErr w:type="spellEnd"/>
      <w:r w:rsidR="002E241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замок</w:t>
      </w:r>
    </w:p>
    <w:p w:rsidR="00C669D2" w:rsidRPr="00C669D2" w:rsidRDefault="00C669D2" w:rsidP="00532792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подъемникам. Катание на лыжах, дополнительно занятие с инструктором (за доп. плату). Обед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Желающим предлагаем посетить самый большой замок Словакии –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Бойницкий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(10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евро+входной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билет).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Возвращение в отель вечером. Ужин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Видеоразбор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тренировки. </w:t>
      </w:r>
    </w:p>
    <w:p w:rsidR="00532792" w:rsidRPr="00C669D2" w:rsidRDefault="00C669D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4День. </w:t>
      </w:r>
      <w:r w:rsidR="002E241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Катание на лыжах или посещение аквапарка</w:t>
      </w:r>
    </w:p>
    <w:p w:rsidR="00532792" w:rsidRPr="00C669D2" w:rsidRDefault="00C669D2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подъемникам. Катание на лыжах, занятие с инструктором (за доп. плату). Обед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Возвращение в отель вечером. Ужин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Видеоразбор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тренировки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приобретал уроки). Ночлег. Возможность посетить аквапарк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Татраландия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(заменив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ски-пасс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день).</w:t>
      </w:r>
    </w:p>
    <w:p w:rsidR="002E2419" w:rsidRDefault="002E2419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E2419" w:rsidRDefault="002E2419" w:rsidP="002E2419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5День. Катание на лыжах, Сталактитовые пещеры</w:t>
      </w:r>
    </w:p>
    <w:p w:rsidR="002E2419" w:rsidRPr="00C669D2" w:rsidRDefault="00C669D2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подъемникам. Катание на лыжах, занятие с инструктором (за доп. плату). Обед (для тех, кто заказывал).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• Желающим предлагаем посетить сталактитовые пещеры в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Демановской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долине (10 евро).</w:t>
      </w:r>
      <w:r w:rsidRPr="00C669D2">
        <w:rPr>
          <w:rFonts w:ascii="Arial" w:hAnsi="Arial" w:cs="Arial"/>
          <w:color w:val="000000"/>
          <w:sz w:val="25"/>
          <w:szCs w:val="25"/>
        </w:rPr>
        <w:br/>
      </w: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Возвращение в отель вечером. Ужин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Видеоразбор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тренировки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приобретал уроки). Ночлег.</w:t>
      </w:r>
    </w:p>
    <w:p w:rsidR="002E2419" w:rsidRDefault="002E2419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E2419" w:rsidRDefault="002E2419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6День.Катание на лыжах</w:t>
      </w:r>
    </w:p>
    <w:p w:rsidR="002E2419" w:rsidRPr="00C669D2" w:rsidRDefault="00C669D2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подъемникам. Катание на лыжах, занятие с инструктором (за доп. плату). Обед (для тех, кто заказывал). Возвращение в отель вечером. Ужин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Видеоразбор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тренировки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приобретал уроки). Ночлег.</w:t>
      </w:r>
    </w:p>
    <w:p w:rsidR="00C669D2" w:rsidRDefault="00C669D2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E2419" w:rsidRDefault="002E2419" w:rsidP="002E2419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7День. Катание на лыжах, выезд в Беларусь</w:t>
      </w:r>
    </w:p>
    <w:p w:rsidR="00C669D2" w:rsidRPr="00C669D2" w:rsidRDefault="00C669D2" w:rsidP="002E2419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(для </w:t>
      </w:r>
      <w:proofErr w:type="gram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тех</w:t>
      </w:r>
      <w:proofErr w:type="gram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кто заказывал). </w:t>
      </w:r>
      <w:proofErr w:type="spellStart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 подъемникам. Катание на лыжах, занятие с инструктором (за доп. плату). Обед (для тех, кто заказывал). Возвращение в отель вечером. Отправление в Беларусь. Ночной переезд.</w:t>
      </w:r>
    </w:p>
    <w:p w:rsidR="00C669D2" w:rsidRDefault="00C669D2" w:rsidP="002E2419">
      <w:pPr>
        <w:spacing w:after="0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2E2419" w:rsidRDefault="002E2419" w:rsidP="002E2419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8День. Возвращение в Беларусь</w:t>
      </w:r>
    </w:p>
    <w:p w:rsidR="00532792" w:rsidRPr="00C669D2" w:rsidRDefault="00C669D2" w:rsidP="00532792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C669D2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во 2ой половине дня.</w:t>
      </w:r>
    </w:p>
    <w:p w:rsidR="00C669D2" w:rsidRDefault="00C669D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11779F" w:rsidRPr="0011779F" w:rsidTr="0011779F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11779F" w:rsidRPr="0011779F" w:rsidTr="0011779F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31.01.2021 - 07.02.2021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€ 155</w:t>
            </w:r>
          </w:p>
        </w:tc>
      </w:tr>
      <w:tr w:rsidR="0011779F" w:rsidRPr="0011779F" w:rsidTr="0011779F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13.02.2021 - 20.02.2021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€ 155</w:t>
            </w:r>
          </w:p>
        </w:tc>
      </w:tr>
      <w:tr w:rsidR="0011779F" w:rsidRPr="0011779F" w:rsidTr="0011779F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06.03.2021 - 13.03.2021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11779F" w:rsidRPr="0011779F" w:rsidRDefault="0011779F" w:rsidP="0011779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1779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€ 155</w:t>
            </w:r>
          </w:p>
        </w:tc>
      </w:tr>
    </w:tbl>
    <w:p w:rsidR="002E2419" w:rsidRDefault="002E2419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E2419" w:rsidRDefault="002E2419" w:rsidP="002E2419">
      <w:r>
        <w:rPr>
          <w:rFonts w:ascii="Arial" w:hAnsi="Arial" w:cs="Arial"/>
          <w:b/>
          <w:bCs/>
          <w:color w:val="000000"/>
        </w:rPr>
        <w:t>В стоимость тура входит: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5 ночей проживания в Словакии без питания;</w:t>
      </w:r>
    </w:p>
    <w:p w:rsidR="002E2419" w:rsidRDefault="009A3278" w:rsidP="002E2419">
      <w:pPr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 w:rsidR="002E2419">
          <w:rPr>
            <w:rStyle w:val="a5"/>
            <w:rFonts w:ascii="Arial" w:hAnsi="Arial" w:cs="Arial"/>
            <w:color w:val="043B74"/>
          </w:rPr>
          <w:t>проезд на наших собственных комфортабельным автобусах Мерседес в Словакию</w:t>
        </w:r>
      </w:hyperlink>
      <w:r w:rsidR="002E2419">
        <w:rPr>
          <w:rFonts w:ascii="Arial" w:hAnsi="Arial" w:cs="Arial"/>
          <w:color w:val="000000"/>
        </w:rPr>
        <w:t>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трансфер до подъемника;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лекция от инструктора по горным лыжам и сноуборду </w:t>
      </w:r>
      <w:proofErr w:type="gramStart"/>
      <w:r>
        <w:rPr>
          <w:rFonts w:ascii="Arial" w:hAnsi="Arial" w:cs="Arial"/>
          <w:color w:val="000000"/>
        </w:rPr>
        <w:t>:"</w:t>
      </w:r>
      <w:proofErr w:type="gramEnd"/>
      <w:r>
        <w:rPr>
          <w:rFonts w:ascii="Arial" w:hAnsi="Arial" w:cs="Arial"/>
          <w:color w:val="000000"/>
        </w:rPr>
        <w:t xml:space="preserve">Поведения в горах, 10 правил </w:t>
      </w:r>
      <w:proofErr w:type="spellStart"/>
      <w:r>
        <w:rPr>
          <w:rFonts w:ascii="Arial" w:hAnsi="Arial" w:cs="Arial"/>
          <w:color w:val="000000"/>
        </w:rPr>
        <w:t>Fis</w:t>
      </w:r>
      <w:proofErr w:type="spellEnd"/>
      <w:r>
        <w:rPr>
          <w:rFonts w:ascii="Arial" w:hAnsi="Arial" w:cs="Arial"/>
          <w:color w:val="000000"/>
        </w:rPr>
        <w:t>", "Лавинная опасность".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 стоимость тура не входит: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виза (бесплатная для школьников и студентов);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туристическая услуга 50 рублей;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медицинская страховка;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прокат оборудования при необходимости;</w:t>
      </w:r>
    </w:p>
    <w:p w:rsidR="002E2419" w:rsidRDefault="009A3278" w:rsidP="002E2419">
      <w:pPr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proofErr w:type="spellStart"/>
        <w:r w:rsidR="002E2419">
          <w:rPr>
            <w:rStyle w:val="a5"/>
            <w:rFonts w:ascii="Arial" w:hAnsi="Arial" w:cs="Arial"/>
            <w:color w:val="043B74"/>
          </w:rPr>
          <w:t>ски-пассы</w:t>
        </w:r>
        <w:proofErr w:type="spellEnd"/>
      </w:hyperlink>
      <w:r w:rsidR="002E2419">
        <w:rPr>
          <w:rFonts w:ascii="Arial" w:hAnsi="Arial" w:cs="Arial"/>
          <w:color w:val="000000"/>
        </w:rPr>
        <w:t>, выгоднее купить за 3 недели до начала каталки на официальном сайте </w:t>
      </w:r>
      <w:hyperlink r:id="rId8" w:tgtFrame="_blank" w:history="1">
        <w:r w:rsidR="002E2419">
          <w:rPr>
            <w:rStyle w:val="a5"/>
            <w:rFonts w:ascii="Arial" w:hAnsi="Arial" w:cs="Arial"/>
            <w:color w:val="043B74"/>
          </w:rPr>
          <w:t>gopass.sk</w:t>
        </w:r>
      </w:hyperlink>
      <w:r w:rsidR="002E2419">
        <w:rPr>
          <w:rFonts w:ascii="Arial" w:hAnsi="Arial" w:cs="Arial"/>
          <w:color w:val="000000"/>
        </w:rPr>
        <w:t> (30% скидка, с каждым днем стоимость растет на 2%);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 xml:space="preserve">питание по желанию шведский стол за все время: 20 евро завтраки, 40 евро </w:t>
      </w:r>
      <w:proofErr w:type="spellStart"/>
      <w:r>
        <w:rPr>
          <w:rFonts w:ascii="Arial" w:hAnsi="Arial" w:cs="Arial"/>
          <w:color w:val="000000"/>
        </w:rPr>
        <w:t>завтраки+ужины</w:t>
      </w:r>
      <w:proofErr w:type="spellEnd"/>
      <w:r>
        <w:rPr>
          <w:rFonts w:ascii="Arial" w:hAnsi="Arial" w:cs="Arial"/>
          <w:color w:val="000000"/>
        </w:rPr>
        <w:t xml:space="preserve">, 55 евро </w:t>
      </w:r>
      <w:proofErr w:type="spellStart"/>
      <w:r>
        <w:rPr>
          <w:rFonts w:ascii="Arial" w:hAnsi="Arial" w:cs="Arial"/>
          <w:color w:val="000000"/>
        </w:rPr>
        <w:t>завтраки+обеды+ужины</w:t>
      </w:r>
      <w:proofErr w:type="spellEnd"/>
      <w:r>
        <w:rPr>
          <w:rFonts w:ascii="Arial" w:hAnsi="Arial" w:cs="Arial"/>
          <w:color w:val="000000"/>
        </w:rPr>
        <w:t>. детям до 10 лет скидка на питание 20%;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городской налог в сумме 5 евро;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доплата по желанию за </w:t>
      </w:r>
      <w:proofErr w:type="spellStart"/>
      <w:r>
        <w:rPr>
          <w:rFonts w:ascii="Arial" w:hAnsi="Arial" w:cs="Arial"/>
          <w:color w:val="000000"/>
        </w:rPr>
        <w:t>сингл</w:t>
      </w:r>
      <w:proofErr w:type="spellEnd"/>
      <w:r>
        <w:rPr>
          <w:rFonts w:ascii="Arial" w:hAnsi="Arial" w:cs="Arial"/>
          <w:color w:val="000000"/>
        </w:rPr>
        <w:t xml:space="preserve"> - 10 евро;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дополнительные экскурсии по желанию;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Инструктор по сноуборду и горным лыжам(30€ за 5 занятий при заказе до тура, 50€ за 5 занятий при заказе в туре);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Ски-гид</w:t>
      </w:r>
      <w:proofErr w:type="spellEnd"/>
      <w:r>
        <w:rPr>
          <w:rFonts w:ascii="Arial" w:hAnsi="Arial" w:cs="Arial"/>
          <w:color w:val="000000"/>
        </w:rPr>
        <w:t>  по безопасным местам катания вне трас</w:t>
      </w:r>
      <w:proofErr w:type="gramStart"/>
      <w:r>
        <w:rPr>
          <w:rFonts w:ascii="Arial" w:hAnsi="Arial" w:cs="Arial"/>
          <w:color w:val="000000"/>
        </w:rPr>
        <w:t>с(</w:t>
      </w:r>
      <w:proofErr w:type="spellStart"/>
      <w:proofErr w:type="gramEnd"/>
      <w:r>
        <w:rPr>
          <w:rFonts w:ascii="Arial" w:hAnsi="Arial" w:cs="Arial"/>
          <w:color w:val="000000"/>
        </w:rPr>
        <w:t>фрирайд</w:t>
      </w:r>
      <w:proofErr w:type="spellEnd"/>
      <w:r>
        <w:rPr>
          <w:rFonts w:ascii="Arial" w:hAnsi="Arial" w:cs="Arial"/>
          <w:color w:val="000000"/>
        </w:rPr>
        <w:t>)+обучение катания по глубокому снегу(15€, группа от 2 до 6 чел);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</w:rPr>
        <w:t>прокат оборудования при необходимости;</w:t>
      </w: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Дополнительно: </w:t>
      </w:r>
      <w:r>
        <w:rPr>
          <w:rFonts w:ascii="Arial" w:hAnsi="Arial" w:cs="Arial"/>
          <w:color w:val="000000"/>
        </w:rPr>
        <w:t>детям до 10 лет скидка 10 евро.</w:t>
      </w: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 w:rsidSect="009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60"/>
    <w:rsid w:val="0009709E"/>
    <w:rsid w:val="0011779F"/>
    <w:rsid w:val="00221211"/>
    <w:rsid w:val="002E2419"/>
    <w:rsid w:val="00313E94"/>
    <w:rsid w:val="003817D6"/>
    <w:rsid w:val="003A6260"/>
    <w:rsid w:val="00532792"/>
    <w:rsid w:val="00694D3C"/>
    <w:rsid w:val="0097257C"/>
    <w:rsid w:val="009A3278"/>
    <w:rsid w:val="00A674C7"/>
    <w:rsid w:val="00B74480"/>
    <w:rsid w:val="00C669D2"/>
    <w:rsid w:val="00CB6C2D"/>
    <w:rsid w:val="00E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8"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ass.s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asna.sk/ru/cenniki/prais-list/cennik-skipasov-201718-hlavna-sezo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turizm.by/about/arenda-avtobus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10AB-BE29-4626-ADE9-45F30485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Dmitry</cp:lastModifiedBy>
  <cp:revision>2</cp:revision>
  <dcterms:created xsi:type="dcterms:W3CDTF">2021-01-11T13:14:00Z</dcterms:created>
  <dcterms:modified xsi:type="dcterms:W3CDTF">2021-01-11T13:14:00Z</dcterms:modified>
</cp:coreProperties>
</file>