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433" w:rsidRDefault="000C7433" w:rsidP="000C7433">
      <w:pPr>
        <w:pStyle w:val="1"/>
        <w:shd w:val="clear" w:color="auto" w:fill="F7F7F8"/>
        <w:spacing w:before="0" w:beforeAutospacing="0" w:after="120" w:afterAutospacing="0" w:line="510" w:lineRule="atLeast"/>
        <w:rPr>
          <w:rFonts w:ascii="Arial" w:hAnsi="Arial" w:cs="Arial"/>
          <w:color w:val="333333"/>
          <w:sz w:val="51"/>
          <w:szCs w:val="51"/>
        </w:rPr>
      </w:pPr>
      <w:bookmarkStart w:id="0" w:name="_GoBack"/>
      <w:proofErr w:type="spellStart"/>
      <w:r>
        <w:rPr>
          <w:rFonts w:ascii="Arial" w:hAnsi="Arial" w:cs="Arial"/>
          <w:color w:val="333333"/>
          <w:sz w:val="51"/>
          <w:szCs w:val="51"/>
        </w:rPr>
        <w:t>Сицилия+Юг</w:t>
      </w:r>
      <w:proofErr w:type="spellEnd"/>
      <w:r>
        <w:rPr>
          <w:rFonts w:ascii="Arial" w:hAnsi="Arial" w:cs="Arial"/>
          <w:color w:val="333333"/>
          <w:sz w:val="51"/>
          <w:szCs w:val="51"/>
        </w:rPr>
        <w:t xml:space="preserve"> Италии</w:t>
      </w:r>
    </w:p>
    <w:bookmarkEnd w:id="0"/>
    <w:p w:rsidR="00F3406D" w:rsidRPr="009E66A7" w:rsidRDefault="009E66A7" w:rsidP="005D0D75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9E66A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Рады предложить действительно уникальный тур. Круиз по Средиземному морю! Отдых на море в районе Сорренто! </w:t>
      </w:r>
      <w:proofErr w:type="gramStart"/>
      <w:r w:rsidRPr="009E66A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И посещение Праги, Милана, Генуи, Палермо, Катании, Сиракуз, </w:t>
      </w:r>
      <w:proofErr w:type="spellStart"/>
      <w:r w:rsidRPr="009E66A7">
        <w:rPr>
          <w:rFonts w:ascii="Arial" w:hAnsi="Arial" w:cs="Arial"/>
          <w:color w:val="000000"/>
          <w:sz w:val="20"/>
          <w:szCs w:val="20"/>
          <w:shd w:val="clear" w:color="auto" w:fill="FFFFFF"/>
        </w:rPr>
        <w:t>Ното</w:t>
      </w:r>
      <w:proofErr w:type="spellEnd"/>
      <w:r w:rsidRPr="009E66A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Таормины, </w:t>
      </w:r>
      <w:proofErr w:type="spellStart"/>
      <w:r w:rsidRPr="009E66A7">
        <w:rPr>
          <w:rFonts w:ascii="Arial" w:hAnsi="Arial" w:cs="Arial"/>
          <w:color w:val="000000"/>
          <w:sz w:val="20"/>
          <w:szCs w:val="20"/>
          <w:shd w:val="clear" w:color="auto" w:fill="FFFFFF"/>
        </w:rPr>
        <w:t>Амальфи</w:t>
      </w:r>
      <w:proofErr w:type="spellEnd"/>
      <w:r w:rsidRPr="009E66A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9E66A7">
        <w:rPr>
          <w:rFonts w:ascii="Arial" w:hAnsi="Arial" w:cs="Arial"/>
          <w:color w:val="000000"/>
          <w:sz w:val="20"/>
          <w:szCs w:val="20"/>
          <w:shd w:val="clear" w:color="auto" w:fill="FFFFFF"/>
        </w:rPr>
        <w:t>Бари</w:t>
      </w:r>
      <w:proofErr w:type="spellEnd"/>
      <w:r w:rsidRPr="009E66A7">
        <w:rPr>
          <w:rFonts w:ascii="Arial" w:hAnsi="Arial" w:cs="Arial"/>
          <w:color w:val="000000"/>
          <w:sz w:val="20"/>
          <w:szCs w:val="20"/>
          <w:shd w:val="clear" w:color="auto" w:fill="FFFFFF"/>
        </w:rPr>
        <w:t>, Неаполь, Рим, Флоренция.</w:t>
      </w:r>
      <w:proofErr w:type="gramEnd"/>
      <w:r w:rsidRPr="009E66A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Это все за 15 дней. Экскурсии уже входят+6 ночей на море в </w:t>
      </w:r>
      <w:proofErr w:type="spellStart"/>
      <w:r w:rsidRPr="009E66A7">
        <w:rPr>
          <w:rFonts w:ascii="Arial" w:hAnsi="Arial" w:cs="Arial"/>
          <w:color w:val="000000"/>
          <w:sz w:val="20"/>
          <w:szCs w:val="20"/>
          <w:shd w:val="clear" w:color="auto" w:fill="FFFFFF"/>
        </w:rPr>
        <w:t>Сорренто+круиз</w:t>
      </w:r>
      <w:proofErr w:type="spellEnd"/>
      <w:r w:rsidRPr="009E66A7">
        <w:rPr>
          <w:rFonts w:ascii="Arial" w:hAnsi="Arial" w:cs="Arial"/>
          <w:color w:val="000000"/>
          <w:sz w:val="20"/>
          <w:szCs w:val="20"/>
          <w:shd w:val="clear" w:color="auto" w:fill="FFFFFF"/>
        </w:rPr>
        <w:t>. За счет круиза километраж составит на автобусе всего 5000 км. Цена всего 470 евро. Смотрите всю программу и даты в полной версии.</w:t>
      </w:r>
    </w:p>
    <w:p w:rsidR="009E66A7" w:rsidRDefault="009E66A7" w:rsidP="005D0D75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</w:pPr>
    </w:p>
    <w:p w:rsidR="005D0D75" w:rsidRPr="005D0D75" w:rsidRDefault="00C47BD9" w:rsidP="005D0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1 день. </w:t>
      </w:r>
      <w:r w:rsidR="005D0D75" w:rsidRPr="005D0D75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Выезд в ЕС</w:t>
      </w:r>
    </w:p>
    <w:p w:rsidR="000C7433" w:rsidRPr="009E66A7" w:rsidRDefault="009E66A7" w:rsidP="005D0D75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 w:rsidRPr="009E66A7">
        <w:rPr>
          <w:rFonts w:ascii="Arial" w:hAnsi="Arial" w:cs="Arial"/>
          <w:color w:val="000000"/>
          <w:sz w:val="25"/>
          <w:szCs w:val="25"/>
          <w:shd w:val="clear" w:color="auto" w:fill="FFFFFF"/>
        </w:rPr>
        <w:t>Отправление из Минска рано утром с ДС Дружная (обратная сторона ЖД Вокзала). Транзит по Польше и Беларуси. Ночлег в районе Праги.</w:t>
      </w:r>
    </w:p>
    <w:p w:rsidR="009E66A7" w:rsidRDefault="009E66A7" w:rsidP="005D0D75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</w:pPr>
    </w:p>
    <w:p w:rsidR="005D0D75" w:rsidRPr="005D0D75" w:rsidRDefault="00C47BD9" w:rsidP="005D0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2 день. </w:t>
      </w:r>
      <w:r w:rsidR="000C7433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Прага</w:t>
      </w:r>
    </w:p>
    <w:p w:rsidR="000C7433" w:rsidRPr="009E66A7" w:rsidRDefault="009E66A7" w:rsidP="005D0D75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 w:rsidRPr="009E66A7">
        <w:rPr>
          <w:rFonts w:ascii="Arial" w:hAnsi="Arial" w:cs="Arial"/>
          <w:color w:val="000000"/>
          <w:sz w:val="25"/>
          <w:szCs w:val="25"/>
          <w:shd w:val="clear" w:color="auto" w:fill="FFFFFF"/>
        </w:rPr>
        <w:t>Завтрак. Выселение из отеля. Далее отправляемся на обзорную экскурсию по </w:t>
      </w:r>
      <w:hyperlink r:id="rId5" w:tgtFrame="_blank" w:history="1">
        <w:r w:rsidRPr="009E66A7">
          <w:rPr>
            <w:rStyle w:val="a5"/>
            <w:rFonts w:ascii="Arial" w:hAnsi="Arial" w:cs="Arial"/>
            <w:sz w:val="25"/>
            <w:szCs w:val="25"/>
            <w:shd w:val="clear" w:color="auto" w:fill="FFFFFF"/>
          </w:rPr>
          <w:t>Праге</w:t>
        </w:r>
      </w:hyperlink>
      <w:r w:rsidRPr="009E66A7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: Карлов мост, </w:t>
      </w:r>
      <w:proofErr w:type="spellStart"/>
      <w:r w:rsidRPr="009E66A7">
        <w:rPr>
          <w:rFonts w:ascii="Arial" w:hAnsi="Arial" w:cs="Arial"/>
          <w:color w:val="000000"/>
          <w:sz w:val="25"/>
          <w:szCs w:val="25"/>
          <w:shd w:val="clear" w:color="auto" w:fill="FFFFFF"/>
        </w:rPr>
        <w:t>Вышеград</w:t>
      </w:r>
      <w:proofErr w:type="spellEnd"/>
      <w:r w:rsidRPr="009E66A7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, </w:t>
      </w:r>
      <w:proofErr w:type="spellStart"/>
      <w:r w:rsidRPr="009E66A7">
        <w:rPr>
          <w:rFonts w:ascii="Arial" w:hAnsi="Arial" w:cs="Arial"/>
          <w:color w:val="000000"/>
          <w:sz w:val="25"/>
          <w:szCs w:val="25"/>
          <w:shd w:val="clear" w:color="auto" w:fill="FFFFFF"/>
        </w:rPr>
        <w:t>Тынский</w:t>
      </w:r>
      <w:proofErr w:type="spellEnd"/>
      <w:r w:rsidRPr="009E66A7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храм, </w:t>
      </w:r>
      <w:proofErr w:type="spellStart"/>
      <w:r w:rsidRPr="009E66A7">
        <w:rPr>
          <w:rFonts w:ascii="Arial" w:hAnsi="Arial" w:cs="Arial"/>
          <w:color w:val="000000"/>
          <w:sz w:val="25"/>
          <w:szCs w:val="25"/>
          <w:shd w:val="clear" w:color="auto" w:fill="FFFFFF"/>
        </w:rPr>
        <w:t>Староместская</w:t>
      </w:r>
      <w:proofErr w:type="spellEnd"/>
      <w:r w:rsidRPr="009E66A7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площадь, собор Святого Вита, Пражские куранты. Свободное время. Отправление в Италию. По дороге предлагаем посетить Мюнхен (15 евро). Ночной переезд.</w:t>
      </w:r>
    </w:p>
    <w:p w:rsidR="009E66A7" w:rsidRDefault="009E66A7" w:rsidP="005D0D75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</w:pPr>
    </w:p>
    <w:p w:rsidR="005D0D75" w:rsidRPr="005D0D75" w:rsidRDefault="00C47BD9" w:rsidP="005D0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3 день. </w:t>
      </w:r>
      <w:r w:rsidR="000C7433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Комо, Милан, Генуя</w:t>
      </w:r>
    </w:p>
    <w:p w:rsidR="00B349DF" w:rsidRPr="009E66A7" w:rsidRDefault="009E66A7" w:rsidP="00C47BD9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 w:rsidRPr="009E66A7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Приезд в Италию. Перед Миланом у нас еще есть время на остановку на завтрак (по меню самостоятельно за доп. плату). Перед Миланом также предлагаем посетить озеро </w:t>
      </w:r>
      <w:proofErr w:type="spellStart"/>
      <w:r w:rsidRPr="009E66A7">
        <w:rPr>
          <w:rFonts w:ascii="Arial" w:hAnsi="Arial" w:cs="Arial"/>
          <w:color w:val="000000"/>
          <w:sz w:val="25"/>
          <w:szCs w:val="25"/>
          <w:shd w:val="clear" w:color="auto" w:fill="FFFFFF"/>
        </w:rPr>
        <w:t>Комо</w:t>
      </w:r>
      <w:proofErr w:type="spellEnd"/>
      <w:r w:rsidRPr="009E66A7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(12 евро). Это самое знаменитое озеро Италии, воспетое художниками и известное благодаря своим виллам, городам </w:t>
      </w:r>
      <w:proofErr w:type="spellStart"/>
      <w:r w:rsidRPr="009E66A7">
        <w:rPr>
          <w:rFonts w:ascii="Arial" w:hAnsi="Arial" w:cs="Arial"/>
          <w:color w:val="000000"/>
          <w:sz w:val="25"/>
          <w:szCs w:val="25"/>
          <w:shd w:val="clear" w:color="auto" w:fill="FFFFFF"/>
        </w:rPr>
        <w:t>Комо</w:t>
      </w:r>
      <w:proofErr w:type="spellEnd"/>
      <w:r w:rsidRPr="009E66A7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и </w:t>
      </w:r>
      <w:proofErr w:type="spellStart"/>
      <w:r w:rsidRPr="009E66A7">
        <w:rPr>
          <w:rFonts w:ascii="Arial" w:hAnsi="Arial" w:cs="Arial"/>
          <w:color w:val="000000"/>
          <w:sz w:val="25"/>
          <w:szCs w:val="25"/>
          <w:shd w:val="clear" w:color="auto" w:fill="FFFFFF"/>
        </w:rPr>
        <w:t>Льерна</w:t>
      </w:r>
      <w:proofErr w:type="spellEnd"/>
      <w:r w:rsidRPr="009E66A7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. Приезд в Милан. Обзорная экскурсия по городу: собор </w:t>
      </w:r>
      <w:proofErr w:type="spellStart"/>
      <w:r w:rsidRPr="009E66A7">
        <w:rPr>
          <w:rFonts w:ascii="Arial" w:hAnsi="Arial" w:cs="Arial"/>
          <w:color w:val="000000"/>
          <w:sz w:val="25"/>
          <w:szCs w:val="25"/>
          <w:shd w:val="clear" w:color="auto" w:fill="FFFFFF"/>
        </w:rPr>
        <w:t>Дуомо</w:t>
      </w:r>
      <w:proofErr w:type="spellEnd"/>
      <w:r w:rsidRPr="009E66A7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, замок </w:t>
      </w:r>
      <w:proofErr w:type="spellStart"/>
      <w:r w:rsidRPr="009E66A7">
        <w:rPr>
          <w:rFonts w:ascii="Arial" w:hAnsi="Arial" w:cs="Arial"/>
          <w:color w:val="000000"/>
          <w:sz w:val="25"/>
          <w:szCs w:val="25"/>
          <w:shd w:val="clear" w:color="auto" w:fill="FFFFFF"/>
        </w:rPr>
        <w:t>Сфорца</w:t>
      </w:r>
      <w:proofErr w:type="spellEnd"/>
      <w:r w:rsidRPr="009E66A7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, театр </w:t>
      </w:r>
      <w:proofErr w:type="spellStart"/>
      <w:r w:rsidRPr="009E66A7">
        <w:rPr>
          <w:rFonts w:ascii="Arial" w:hAnsi="Arial" w:cs="Arial"/>
          <w:color w:val="000000"/>
          <w:sz w:val="25"/>
          <w:szCs w:val="25"/>
          <w:shd w:val="clear" w:color="auto" w:fill="FFFFFF"/>
        </w:rPr>
        <w:t>Ла-Скалла</w:t>
      </w:r>
      <w:proofErr w:type="spellEnd"/>
      <w:r w:rsidRPr="009E66A7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, галерея бутиков Виктора Эммануила. Свободное время. Вечером отправление в Геную. Сдача документов на посадку в порту. Ожидание корабля. Желающим предлагаем обзорную экскурсию </w:t>
      </w:r>
      <w:proofErr w:type="gramStart"/>
      <w:r w:rsidRPr="009E66A7">
        <w:rPr>
          <w:rFonts w:ascii="Arial" w:hAnsi="Arial" w:cs="Arial"/>
          <w:color w:val="000000"/>
          <w:sz w:val="25"/>
          <w:szCs w:val="25"/>
          <w:shd w:val="clear" w:color="auto" w:fill="FFFFFF"/>
        </w:rPr>
        <w:t>по</w:t>
      </w:r>
      <w:proofErr w:type="gramEnd"/>
      <w:r w:rsidRPr="009E66A7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</w:t>
      </w:r>
      <w:proofErr w:type="gramStart"/>
      <w:r w:rsidRPr="009E66A7">
        <w:rPr>
          <w:rFonts w:ascii="Arial" w:hAnsi="Arial" w:cs="Arial"/>
          <w:color w:val="000000"/>
          <w:sz w:val="25"/>
          <w:szCs w:val="25"/>
          <w:shd w:val="clear" w:color="auto" w:fill="FFFFFF"/>
        </w:rPr>
        <w:t>Генуи</w:t>
      </w:r>
      <w:proofErr w:type="gramEnd"/>
      <w:r w:rsidRPr="009E66A7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(15 евро). Отплытие в Сицилию.</w:t>
      </w:r>
    </w:p>
    <w:p w:rsidR="000C7433" w:rsidRDefault="000C7433" w:rsidP="00C47BD9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</w:pPr>
    </w:p>
    <w:p w:rsidR="00B349DF" w:rsidRDefault="00C47BD9" w:rsidP="005D0D75">
      <w:pPr>
        <w:spacing w:after="0" w:line="240" w:lineRule="auto"/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4 день. </w:t>
      </w:r>
      <w:r w:rsidR="000C7433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Круиз по Средиземному морю, Палермо</w:t>
      </w:r>
    </w:p>
    <w:p w:rsidR="003A0AA4" w:rsidRPr="009E66A7" w:rsidRDefault="009E66A7" w:rsidP="000C7433">
      <w:pPr>
        <w:shd w:val="clear" w:color="auto" w:fill="FFFFFF"/>
        <w:spacing w:after="270" w:line="240" w:lineRule="auto"/>
        <w:rPr>
          <w:rFonts w:ascii="Arial" w:eastAsia="Times New Roman" w:hAnsi="Arial" w:cs="Arial"/>
          <w:b/>
          <w:bCs/>
          <w:color w:val="333333"/>
          <w:sz w:val="25"/>
          <w:szCs w:val="25"/>
          <w:shd w:val="clear" w:color="auto" w:fill="FFFFFF"/>
          <w:lang w:eastAsia="ru-RU"/>
        </w:rPr>
      </w:pPr>
      <w:r w:rsidRPr="009E66A7">
        <w:rPr>
          <w:rFonts w:ascii="Arial" w:hAnsi="Arial" w:cs="Arial"/>
          <w:color w:val="000000"/>
          <w:sz w:val="25"/>
          <w:szCs w:val="25"/>
          <w:shd w:val="clear" w:color="auto" w:fill="FFFFFF"/>
        </w:rPr>
        <w:t>Размещение в креслах либо в каютах (что выбрали туристы), завтрак по желанию за дополнительную плату. Мы будем целый день плыть по Средиземному морю. На корабле большое количество активностей: от анимации до клубов и ресторанов. Вечером (в 23-00) прибытие в Палермо. Заселение в отель.</w:t>
      </w:r>
      <w:r w:rsidR="00B349DF" w:rsidRPr="009E66A7">
        <w:rPr>
          <w:rFonts w:ascii="Arial" w:eastAsia="Times New Roman" w:hAnsi="Arial" w:cs="Arial"/>
          <w:color w:val="333333"/>
          <w:sz w:val="25"/>
          <w:szCs w:val="25"/>
          <w:lang w:eastAsia="ru-RU"/>
        </w:rPr>
        <w:br/>
      </w:r>
    </w:p>
    <w:p w:rsidR="000C7433" w:rsidRDefault="00C47BD9" w:rsidP="000C7433">
      <w:pPr>
        <w:spacing w:after="0" w:line="240" w:lineRule="auto"/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5 день. </w:t>
      </w:r>
      <w:r w:rsidR="000C7433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Палермо, Сиракузы, </w:t>
      </w:r>
      <w:proofErr w:type="spellStart"/>
      <w:r w:rsidR="000C7433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Ното</w:t>
      </w:r>
      <w:proofErr w:type="spellEnd"/>
    </w:p>
    <w:p w:rsidR="000C7433" w:rsidRPr="009E66A7" w:rsidRDefault="009E66A7" w:rsidP="005D0D75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 w:rsidRPr="009E66A7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Завтрак. Выселение из отеля и отправление на экскурсию по Палермо. Вы увидите: Кафедральный собор, </w:t>
      </w:r>
      <w:proofErr w:type="spellStart"/>
      <w:r w:rsidRPr="009E66A7">
        <w:rPr>
          <w:rFonts w:ascii="Arial" w:hAnsi="Arial" w:cs="Arial"/>
          <w:color w:val="000000"/>
          <w:sz w:val="25"/>
          <w:szCs w:val="25"/>
          <w:shd w:val="clear" w:color="auto" w:fill="FFFFFF"/>
        </w:rPr>
        <w:t>Нормадский</w:t>
      </w:r>
      <w:proofErr w:type="spellEnd"/>
      <w:r w:rsidRPr="009E66A7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дворец, церковь </w:t>
      </w:r>
      <w:proofErr w:type="spellStart"/>
      <w:r w:rsidRPr="009E66A7">
        <w:rPr>
          <w:rFonts w:ascii="Arial" w:hAnsi="Arial" w:cs="Arial"/>
          <w:color w:val="000000"/>
          <w:sz w:val="25"/>
          <w:szCs w:val="25"/>
          <w:shd w:val="clear" w:color="auto" w:fill="FFFFFF"/>
        </w:rPr>
        <w:t>СанДжованни</w:t>
      </w:r>
      <w:proofErr w:type="spellEnd"/>
      <w:r w:rsidRPr="009E66A7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 w:rsidRPr="009E66A7">
        <w:rPr>
          <w:rFonts w:ascii="Arial" w:hAnsi="Arial" w:cs="Arial"/>
          <w:color w:val="000000"/>
          <w:sz w:val="25"/>
          <w:szCs w:val="25"/>
          <w:shd w:val="clear" w:color="auto" w:fill="FFFFFF"/>
        </w:rPr>
        <w:t>дельи</w:t>
      </w:r>
      <w:proofErr w:type="spellEnd"/>
      <w:r w:rsidRPr="009E66A7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 w:rsidRPr="009E66A7">
        <w:rPr>
          <w:rFonts w:ascii="Arial" w:hAnsi="Arial" w:cs="Arial"/>
          <w:color w:val="000000"/>
          <w:sz w:val="25"/>
          <w:szCs w:val="25"/>
          <w:shd w:val="clear" w:color="auto" w:fill="FFFFFF"/>
        </w:rPr>
        <w:t>Эремити</w:t>
      </w:r>
      <w:proofErr w:type="spellEnd"/>
      <w:r w:rsidRPr="009E66A7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, вилла </w:t>
      </w:r>
      <w:proofErr w:type="spellStart"/>
      <w:r w:rsidRPr="009E66A7">
        <w:rPr>
          <w:rFonts w:ascii="Arial" w:hAnsi="Arial" w:cs="Arial"/>
          <w:color w:val="000000"/>
          <w:sz w:val="25"/>
          <w:szCs w:val="25"/>
          <w:shd w:val="clear" w:color="auto" w:fill="FFFFFF"/>
        </w:rPr>
        <w:t>Бонанно</w:t>
      </w:r>
      <w:proofErr w:type="spellEnd"/>
      <w:r w:rsidRPr="009E66A7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, </w:t>
      </w:r>
      <w:proofErr w:type="spellStart"/>
      <w:r w:rsidRPr="009E66A7">
        <w:rPr>
          <w:rFonts w:ascii="Arial" w:hAnsi="Arial" w:cs="Arial"/>
          <w:color w:val="000000"/>
          <w:sz w:val="25"/>
          <w:szCs w:val="25"/>
          <w:shd w:val="clear" w:color="auto" w:fill="FFFFFF"/>
        </w:rPr>
        <w:t>Дуомо</w:t>
      </w:r>
      <w:proofErr w:type="spellEnd"/>
      <w:r w:rsidRPr="009E66A7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, центральная библиотека, церковь Сан </w:t>
      </w:r>
      <w:proofErr w:type="spellStart"/>
      <w:r w:rsidRPr="009E66A7">
        <w:rPr>
          <w:rFonts w:ascii="Arial" w:hAnsi="Arial" w:cs="Arial"/>
          <w:color w:val="000000"/>
          <w:sz w:val="25"/>
          <w:szCs w:val="25"/>
          <w:shd w:val="clear" w:color="auto" w:fill="FFFFFF"/>
        </w:rPr>
        <w:t>Джузепе</w:t>
      </w:r>
      <w:proofErr w:type="spellEnd"/>
      <w:r w:rsidRPr="009E66A7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 w:rsidRPr="009E66A7">
        <w:rPr>
          <w:rFonts w:ascii="Arial" w:hAnsi="Arial" w:cs="Arial"/>
          <w:color w:val="000000"/>
          <w:sz w:val="25"/>
          <w:szCs w:val="25"/>
          <w:shd w:val="clear" w:color="auto" w:fill="FFFFFF"/>
        </w:rPr>
        <w:t>деи</w:t>
      </w:r>
      <w:proofErr w:type="spellEnd"/>
      <w:r w:rsidRPr="009E66A7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 w:rsidRPr="009E66A7">
        <w:rPr>
          <w:rFonts w:ascii="Arial" w:hAnsi="Arial" w:cs="Arial"/>
          <w:color w:val="000000"/>
          <w:sz w:val="25"/>
          <w:szCs w:val="25"/>
          <w:shd w:val="clear" w:color="auto" w:fill="FFFFFF"/>
        </w:rPr>
        <w:t>Театини</w:t>
      </w:r>
      <w:proofErr w:type="spellEnd"/>
      <w:r w:rsidRPr="009E66A7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. Совсем немного свободного времени и отправление на юго-восток Сицилии. Мы поедем через центр острова в Сиракузы. Свободное время. Это город знаменитого Архимеда. Желающим предлагаем экскурсию по городу (15 евро). Вы посетите: храм </w:t>
      </w:r>
      <w:proofErr w:type="spellStart"/>
      <w:r w:rsidRPr="009E66A7">
        <w:rPr>
          <w:rFonts w:ascii="Arial" w:hAnsi="Arial" w:cs="Arial"/>
          <w:color w:val="000000"/>
          <w:sz w:val="25"/>
          <w:szCs w:val="25"/>
          <w:shd w:val="clear" w:color="auto" w:fill="FFFFFF"/>
        </w:rPr>
        <w:t>Апполона</w:t>
      </w:r>
      <w:proofErr w:type="spellEnd"/>
      <w:r w:rsidRPr="009E66A7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, гробницу Архимеда, фонтан </w:t>
      </w:r>
      <w:proofErr w:type="spellStart"/>
      <w:r w:rsidRPr="009E66A7">
        <w:rPr>
          <w:rFonts w:ascii="Arial" w:hAnsi="Arial" w:cs="Arial"/>
          <w:color w:val="000000"/>
          <w:sz w:val="25"/>
          <w:szCs w:val="25"/>
          <w:shd w:val="clear" w:color="auto" w:fill="FFFFFF"/>
        </w:rPr>
        <w:t>Аретузы</w:t>
      </w:r>
      <w:proofErr w:type="spellEnd"/>
      <w:r w:rsidRPr="009E66A7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и многое другое. Желающим предлагаем посетить самый красивый город Сицилии – столицу итальянского барокко – городок </w:t>
      </w:r>
      <w:proofErr w:type="spellStart"/>
      <w:r w:rsidRPr="009E66A7">
        <w:rPr>
          <w:rFonts w:ascii="Arial" w:hAnsi="Arial" w:cs="Arial"/>
          <w:color w:val="000000"/>
          <w:sz w:val="25"/>
          <w:szCs w:val="25"/>
          <w:shd w:val="clear" w:color="auto" w:fill="FFFFFF"/>
        </w:rPr>
        <w:t>Ното</w:t>
      </w:r>
      <w:proofErr w:type="spellEnd"/>
      <w:r w:rsidRPr="009E66A7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(20 евро). Далее переезд на ночлег.</w:t>
      </w:r>
    </w:p>
    <w:p w:rsidR="000C7433" w:rsidRDefault="000C7433" w:rsidP="005D0D75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</w:p>
    <w:p w:rsidR="003A0AA4" w:rsidRDefault="00C47BD9" w:rsidP="005D0D75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lastRenderedPageBreak/>
        <w:t xml:space="preserve">6 день. </w:t>
      </w:r>
      <w:r w:rsidR="000C7433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Катанья, Таормина, деревни Мафии</w:t>
      </w:r>
    </w:p>
    <w:p w:rsidR="00B349DF" w:rsidRPr="009E66A7" w:rsidRDefault="009E66A7" w:rsidP="000C7433">
      <w:pPr>
        <w:shd w:val="clear" w:color="auto" w:fill="FFFFFF"/>
        <w:spacing w:after="27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 w:rsidRPr="009E66A7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Завтрак. Обзорная экскурсия </w:t>
      </w:r>
      <w:proofErr w:type="gramStart"/>
      <w:r w:rsidRPr="009E66A7">
        <w:rPr>
          <w:rFonts w:ascii="Arial" w:hAnsi="Arial" w:cs="Arial"/>
          <w:color w:val="000000"/>
          <w:sz w:val="25"/>
          <w:szCs w:val="25"/>
          <w:shd w:val="clear" w:color="auto" w:fill="FFFFFF"/>
        </w:rPr>
        <w:t>по</w:t>
      </w:r>
      <w:proofErr w:type="gramEnd"/>
      <w:r w:rsidRPr="009E66A7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Катании. Город после землетрясений был построен в черном цвете в 15в веке. Вы увидите Соборную площадь, развалины римского и нормандского наследия. Свободное время. Желающим предлагаем увлекательное путешествие </w:t>
      </w:r>
      <w:proofErr w:type="spellStart"/>
      <w:r w:rsidRPr="009E66A7">
        <w:rPr>
          <w:rFonts w:ascii="Arial" w:hAnsi="Arial" w:cs="Arial"/>
          <w:color w:val="000000"/>
          <w:sz w:val="25"/>
          <w:szCs w:val="25"/>
          <w:shd w:val="clear" w:color="auto" w:fill="FFFFFF"/>
        </w:rPr>
        <w:t>Таормина+деревни</w:t>
      </w:r>
      <w:proofErr w:type="spellEnd"/>
      <w:r w:rsidRPr="009E66A7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Мафии (30 евро). Таормина – маленький город в горах, но переполненный </w:t>
      </w:r>
      <w:proofErr w:type="spellStart"/>
      <w:r w:rsidRPr="009E66A7">
        <w:rPr>
          <w:rFonts w:ascii="Arial" w:hAnsi="Arial" w:cs="Arial"/>
          <w:color w:val="000000"/>
          <w:sz w:val="25"/>
          <w:szCs w:val="25"/>
          <w:shd w:val="clear" w:color="auto" w:fill="FFFFFF"/>
        </w:rPr>
        <w:t>интересностями</w:t>
      </w:r>
      <w:proofErr w:type="spellEnd"/>
      <w:r w:rsidRPr="009E66A7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. Вы увидите греческий и римский театры, </w:t>
      </w:r>
      <w:proofErr w:type="spellStart"/>
      <w:r w:rsidRPr="009E66A7">
        <w:rPr>
          <w:rFonts w:ascii="Arial" w:hAnsi="Arial" w:cs="Arial"/>
          <w:color w:val="000000"/>
          <w:sz w:val="25"/>
          <w:szCs w:val="25"/>
          <w:shd w:val="clear" w:color="auto" w:fill="FFFFFF"/>
        </w:rPr>
        <w:t>Наумахию</w:t>
      </w:r>
      <w:proofErr w:type="spellEnd"/>
      <w:r w:rsidRPr="009E66A7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(аналог Колизея для морских сражений), кафедральный собор Святого Николая, церковь Святого Августина, церковь Божьей Матери на скале. Далее мы с Вами отправимся в 2 деревушки, где снимали фильмы </w:t>
      </w:r>
      <w:proofErr w:type="spellStart"/>
      <w:r w:rsidRPr="009E66A7">
        <w:rPr>
          <w:rFonts w:ascii="Arial" w:hAnsi="Arial" w:cs="Arial"/>
          <w:color w:val="000000"/>
          <w:sz w:val="25"/>
          <w:szCs w:val="25"/>
          <w:shd w:val="clear" w:color="auto" w:fill="FFFFFF"/>
        </w:rPr>
        <w:t>Фрэнсиса</w:t>
      </w:r>
      <w:proofErr w:type="spellEnd"/>
      <w:r w:rsidRPr="009E66A7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Форда </w:t>
      </w:r>
      <w:proofErr w:type="spellStart"/>
      <w:r w:rsidRPr="009E66A7">
        <w:rPr>
          <w:rFonts w:ascii="Arial" w:hAnsi="Arial" w:cs="Arial"/>
          <w:color w:val="000000"/>
          <w:sz w:val="25"/>
          <w:szCs w:val="25"/>
          <w:shd w:val="clear" w:color="auto" w:fill="FFFFFF"/>
        </w:rPr>
        <w:t>Кополлы</w:t>
      </w:r>
      <w:proofErr w:type="spellEnd"/>
      <w:r w:rsidRPr="009E66A7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– Крестный отец. Это типичные сицилийские городки, которые дадут вам представление о ежедневной жизни местных жителей. Мы с Вами посетим места съемки фильма, зайдем в бар </w:t>
      </w:r>
      <w:proofErr w:type="spellStart"/>
      <w:r w:rsidRPr="009E66A7">
        <w:rPr>
          <w:rFonts w:ascii="Arial" w:hAnsi="Arial" w:cs="Arial"/>
          <w:color w:val="000000"/>
          <w:sz w:val="25"/>
          <w:szCs w:val="25"/>
          <w:shd w:val="clear" w:color="auto" w:fill="FFFFFF"/>
        </w:rPr>
        <w:t>Vitteli</w:t>
      </w:r>
      <w:proofErr w:type="spellEnd"/>
      <w:r w:rsidRPr="009E66A7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, где снимали 2-ю часть фильма. Обязательно попробуйте </w:t>
      </w:r>
      <w:proofErr w:type="gramStart"/>
      <w:r w:rsidRPr="009E66A7">
        <w:rPr>
          <w:rFonts w:ascii="Arial" w:hAnsi="Arial" w:cs="Arial"/>
          <w:color w:val="000000"/>
          <w:sz w:val="25"/>
          <w:szCs w:val="25"/>
          <w:shd w:val="clear" w:color="auto" w:fill="FFFFFF"/>
        </w:rPr>
        <w:t>освежающий</w:t>
      </w:r>
      <w:proofErr w:type="gramEnd"/>
      <w:r w:rsidRPr="009E66A7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 w:rsidRPr="009E66A7">
        <w:rPr>
          <w:rFonts w:ascii="Arial" w:hAnsi="Arial" w:cs="Arial"/>
          <w:color w:val="000000"/>
          <w:sz w:val="25"/>
          <w:szCs w:val="25"/>
          <w:shd w:val="clear" w:color="auto" w:fill="FFFFFF"/>
        </w:rPr>
        <w:t>lemon</w:t>
      </w:r>
      <w:proofErr w:type="spellEnd"/>
      <w:r w:rsidRPr="009E66A7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 w:rsidRPr="009E66A7">
        <w:rPr>
          <w:rFonts w:ascii="Arial" w:hAnsi="Arial" w:cs="Arial"/>
          <w:color w:val="000000"/>
          <w:sz w:val="25"/>
          <w:szCs w:val="25"/>
          <w:shd w:val="clear" w:color="auto" w:fill="FFFFFF"/>
        </w:rPr>
        <w:t>granite</w:t>
      </w:r>
      <w:proofErr w:type="spellEnd"/>
      <w:r w:rsidRPr="009E66A7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в этом баре.</w:t>
      </w:r>
    </w:p>
    <w:p w:rsidR="009E66A7" w:rsidRPr="009E66A7" w:rsidRDefault="009E66A7" w:rsidP="000C7433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9E66A7">
        <w:rPr>
          <w:rFonts w:ascii="Arial" w:hAnsi="Arial" w:cs="Arial"/>
          <w:color w:val="000000"/>
          <w:sz w:val="25"/>
          <w:szCs w:val="25"/>
          <w:shd w:val="clear" w:color="auto" w:fill="FFFFFF"/>
        </w:rPr>
        <w:t>Отправление в регион Салерно. Прибытие поздно вечером. Заселение в бунгало у моря.</w:t>
      </w:r>
    </w:p>
    <w:p w:rsidR="005D0D75" w:rsidRPr="005D0D75" w:rsidRDefault="00C47BD9" w:rsidP="003A0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7 день. </w:t>
      </w:r>
      <w:r w:rsidR="000C7433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Отдых на море</w:t>
      </w:r>
    </w:p>
    <w:p w:rsidR="009E66A7" w:rsidRPr="009E66A7" w:rsidRDefault="009E66A7" w:rsidP="009E66A7">
      <w:pPr>
        <w:pStyle w:val="a4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  <w:sz w:val="25"/>
          <w:szCs w:val="25"/>
        </w:rPr>
      </w:pPr>
      <w:r w:rsidRPr="009E66A7">
        <w:rPr>
          <w:rFonts w:ascii="Arial" w:hAnsi="Arial" w:cs="Arial"/>
          <w:color w:val="000000"/>
          <w:sz w:val="25"/>
          <w:szCs w:val="25"/>
        </w:rPr>
        <w:t xml:space="preserve">Мы с Вами будем проживать в городе </w:t>
      </w:r>
      <w:proofErr w:type="spellStart"/>
      <w:r w:rsidRPr="009E66A7">
        <w:rPr>
          <w:rFonts w:ascii="Arial" w:hAnsi="Arial" w:cs="Arial"/>
          <w:color w:val="000000"/>
          <w:sz w:val="25"/>
          <w:szCs w:val="25"/>
        </w:rPr>
        <w:t>Паэстум</w:t>
      </w:r>
      <w:proofErr w:type="spellEnd"/>
      <w:r w:rsidRPr="009E66A7">
        <w:rPr>
          <w:rFonts w:ascii="Arial" w:hAnsi="Arial" w:cs="Arial"/>
          <w:color w:val="000000"/>
          <w:sz w:val="25"/>
          <w:szCs w:val="25"/>
        </w:rPr>
        <w:t>, прямо у моря, на территории комплекса </w:t>
      </w:r>
      <w:proofErr w:type="spellStart"/>
      <w:r w:rsidRPr="009E66A7">
        <w:rPr>
          <w:rFonts w:ascii="Arial" w:hAnsi="Arial" w:cs="Arial"/>
          <w:color w:val="000000"/>
          <w:sz w:val="25"/>
          <w:szCs w:val="25"/>
        </w:rPr>
        <w:fldChar w:fldCharType="begin"/>
      </w:r>
      <w:r w:rsidRPr="009E66A7">
        <w:rPr>
          <w:rFonts w:ascii="Arial" w:hAnsi="Arial" w:cs="Arial"/>
          <w:color w:val="000000"/>
          <w:sz w:val="25"/>
          <w:szCs w:val="25"/>
        </w:rPr>
        <w:instrText xml:space="preserve"> HYPERLINK "https://belturizm.by/about/oteli/kompleks-nettuno/" \t "_blank" </w:instrText>
      </w:r>
      <w:r w:rsidRPr="009E66A7">
        <w:rPr>
          <w:rFonts w:ascii="Arial" w:hAnsi="Arial" w:cs="Arial"/>
          <w:color w:val="000000"/>
          <w:sz w:val="25"/>
          <w:szCs w:val="25"/>
        </w:rPr>
        <w:fldChar w:fldCharType="separate"/>
      </w:r>
      <w:r w:rsidRPr="009E66A7">
        <w:rPr>
          <w:rStyle w:val="a5"/>
          <w:rFonts w:ascii="Arial" w:hAnsi="Arial" w:cs="Arial"/>
          <w:b/>
          <w:bCs/>
          <w:sz w:val="25"/>
          <w:szCs w:val="25"/>
        </w:rPr>
        <w:t>Villagio</w:t>
      </w:r>
      <w:proofErr w:type="spellEnd"/>
      <w:r w:rsidRPr="009E66A7">
        <w:rPr>
          <w:rStyle w:val="a5"/>
          <w:rFonts w:ascii="Arial" w:hAnsi="Arial" w:cs="Arial"/>
          <w:b/>
          <w:bCs/>
          <w:sz w:val="25"/>
          <w:szCs w:val="25"/>
        </w:rPr>
        <w:t xml:space="preserve"> </w:t>
      </w:r>
      <w:proofErr w:type="spellStart"/>
      <w:r w:rsidRPr="009E66A7">
        <w:rPr>
          <w:rStyle w:val="a5"/>
          <w:rFonts w:ascii="Arial" w:hAnsi="Arial" w:cs="Arial"/>
          <w:b/>
          <w:bCs/>
          <w:sz w:val="25"/>
          <w:szCs w:val="25"/>
        </w:rPr>
        <w:t>Nettuno</w:t>
      </w:r>
      <w:proofErr w:type="spellEnd"/>
      <w:r w:rsidRPr="009E66A7">
        <w:rPr>
          <w:rFonts w:ascii="Arial" w:hAnsi="Arial" w:cs="Arial"/>
          <w:color w:val="000000"/>
          <w:sz w:val="25"/>
          <w:szCs w:val="25"/>
        </w:rPr>
        <w:fldChar w:fldCharType="end"/>
      </w:r>
      <w:r w:rsidRPr="009E66A7">
        <w:rPr>
          <w:rFonts w:ascii="Arial" w:hAnsi="Arial" w:cs="Arial"/>
          <w:color w:val="000000"/>
          <w:sz w:val="25"/>
          <w:szCs w:val="25"/>
        </w:rPr>
        <w:t xml:space="preserve">. Именно здесь в регионе Сорренто, </w:t>
      </w:r>
      <w:proofErr w:type="spellStart"/>
      <w:r w:rsidRPr="009E66A7">
        <w:rPr>
          <w:rFonts w:ascii="Arial" w:hAnsi="Arial" w:cs="Arial"/>
          <w:color w:val="000000"/>
          <w:sz w:val="25"/>
          <w:szCs w:val="25"/>
        </w:rPr>
        <w:t>Амальфи</w:t>
      </w:r>
      <w:proofErr w:type="spellEnd"/>
      <w:r w:rsidRPr="009E66A7">
        <w:rPr>
          <w:rFonts w:ascii="Arial" w:hAnsi="Arial" w:cs="Arial"/>
          <w:color w:val="000000"/>
          <w:sz w:val="25"/>
          <w:szCs w:val="25"/>
        </w:rPr>
        <w:t xml:space="preserve"> и Салерно, любят отдыхать сами Итальянцы. Вам достаточно посмотреть сверху фотографии либо вбить данные названия в интернете, и Вы сразу всё поймете.</w:t>
      </w:r>
    </w:p>
    <w:p w:rsidR="009E66A7" w:rsidRPr="009E66A7" w:rsidRDefault="009E66A7" w:rsidP="009E66A7">
      <w:pPr>
        <w:pStyle w:val="a4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  <w:sz w:val="25"/>
          <w:szCs w:val="25"/>
        </w:rPr>
      </w:pPr>
      <w:r w:rsidRPr="009E66A7">
        <w:rPr>
          <w:rFonts w:ascii="Arial" w:hAnsi="Arial" w:cs="Arial"/>
          <w:color w:val="000000"/>
          <w:sz w:val="25"/>
          <w:szCs w:val="25"/>
        </w:rPr>
        <w:t xml:space="preserve">Размещение в комфортабельных бунгало на двоих. Также доступно размещение до 6 человек в доме. В каждом бунгало спальня, кухня, веранда, </w:t>
      </w:r>
      <w:proofErr w:type="spellStart"/>
      <w:r w:rsidRPr="009E66A7">
        <w:rPr>
          <w:rFonts w:ascii="Arial" w:hAnsi="Arial" w:cs="Arial"/>
          <w:color w:val="000000"/>
          <w:sz w:val="25"/>
          <w:szCs w:val="25"/>
        </w:rPr>
        <w:t>гостинная</w:t>
      </w:r>
      <w:proofErr w:type="spellEnd"/>
      <w:r w:rsidRPr="009E66A7">
        <w:rPr>
          <w:rFonts w:ascii="Arial" w:hAnsi="Arial" w:cs="Arial"/>
          <w:color w:val="000000"/>
          <w:sz w:val="25"/>
          <w:szCs w:val="25"/>
        </w:rPr>
        <w:t xml:space="preserve">. На кухне Вы можете приготовить себе еду либо заказать у хозяев туристической базы. Доступны </w:t>
      </w:r>
      <w:proofErr w:type="spellStart"/>
      <w:r w:rsidRPr="009E66A7">
        <w:rPr>
          <w:rFonts w:ascii="Arial" w:hAnsi="Arial" w:cs="Arial"/>
          <w:color w:val="000000"/>
          <w:sz w:val="25"/>
          <w:szCs w:val="25"/>
        </w:rPr>
        <w:t>аппартаменты</w:t>
      </w:r>
      <w:proofErr w:type="spellEnd"/>
      <w:r w:rsidRPr="009E66A7">
        <w:rPr>
          <w:rFonts w:ascii="Arial" w:hAnsi="Arial" w:cs="Arial"/>
          <w:color w:val="000000"/>
          <w:sz w:val="25"/>
          <w:szCs w:val="25"/>
        </w:rPr>
        <w:t xml:space="preserve"> VIP-класса (цены указаны).</w:t>
      </w:r>
    </w:p>
    <w:p w:rsidR="00B349DF" w:rsidRPr="009E66A7" w:rsidRDefault="009E66A7" w:rsidP="009E66A7">
      <w:pPr>
        <w:pStyle w:val="a4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  <w:sz w:val="25"/>
          <w:szCs w:val="25"/>
        </w:rPr>
      </w:pPr>
      <w:r w:rsidRPr="009E66A7">
        <w:rPr>
          <w:rFonts w:ascii="Arial" w:hAnsi="Arial" w:cs="Arial"/>
          <w:color w:val="000000"/>
          <w:sz w:val="25"/>
          <w:szCs w:val="25"/>
        </w:rPr>
        <w:t xml:space="preserve">Нас с Вами ожидает шикарный песчаный пляж, чистейшей море. Фото пляжа можно найти сверху на странице. На пляже также находится бар и ресторан отеля, </w:t>
      </w:r>
      <w:proofErr w:type="spellStart"/>
      <w:r w:rsidRPr="009E66A7">
        <w:rPr>
          <w:rFonts w:ascii="Arial" w:hAnsi="Arial" w:cs="Arial"/>
          <w:color w:val="000000"/>
          <w:sz w:val="25"/>
          <w:szCs w:val="25"/>
        </w:rPr>
        <w:t>вай-фай</w:t>
      </w:r>
      <w:proofErr w:type="spellEnd"/>
      <w:r w:rsidRPr="009E66A7">
        <w:rPr>
          <w:rFonts w:ascii="Arial" w:hAnsi="Arial" w:cs="Arial"/>
          <w:color w:val="000000"/>
          <w:sz w:val="25"/>
          <w:szCs w:val="25"/>
        </w:rPr>
        <w:t>. Вечером на пляже в баре проводятся дискотеки, а перед закатом выступают музыканты, играет живая музыка.</w:t>
      </w:r>
    </w:p>
    <w:p w:rsidR="000C7433" w:rsidRDefault="00C47BD9" w:rsidP="005D0D75">
      <w:pPr>
        <w:spacing w:after="0" w:line="240" w:lineRule="auto"/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8 день. </w:t>
      </w:r>
      <w:r w:rsidR="000C7433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Отдых на море, </w:t>
      </w:r>
      <w:proofErr w:type="spellStart"/>
      <w:r w:rsidR="000C7433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Амальфи</w:t>
      </w:r>
      <w:proofErr w:type="spellEnd"/>
    </w:p>
    <w:p w:rsidR="000C7433" w:rsidRPr="009E66A7" w:rsidRDefault="009E66A7" w:rsidP="005D0D75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 w:rsidRPr="009E66A7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Отдых на море. Желающим предлагаем поездку в </w:t>
      </w:r>
      <w:proofErr w:type="spellStart"/>
      <w:r w:rsidRPr="009E66A7">
        <w:rPr>
          <w:rFonts w:ascii="Arial" w:hAnsi="Arial" w:cs="Arial"/>
          <w:color w:val="000000"/>
          <w:sz w:val="25"/>
          <w:szCs w:val="25"/>
          <w:shd w:val="clear" w:color="auto" w:fill="FFFFFF"/>
        </w:rPr>
        <w:t>Амальфи</w:t>
      </w:r>
      <w:proofErr w:type="spellEnd"/>
      <w:r w:rsidRPr="009E66A7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и </w:t>
      </w:r>
      <w:proofErr w:type="spellStart"/>
      <w:r w:rsidRPr="009E66A7">
        <w:rPr>
          <w:rFonts w:ascii="Arial" w:hAnsi="Arial" w:cs="Arial"/>
          <w:color w:val="000000"/>
          <w:sz w:val="25"/>
          <w:szCs w:val="25"/>
          <w:shd w:val="clear" w:color="auto" w:fill="FFFFFF"/>
        </w:rPr>
        <w:t>Солерно+</w:t>
      </w:r>
      <w:proofErr w:type="spellEnd"/>
      <w:r w:rsidRPr="009E66A7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прогулка на корабле вдоль набережной (40 евро, цена указана со всеми входными билетами) – нас ждет посещение красивейшего региона Италии – </w:t>
      </w:r>
      <w:proofErr w:type="spellStart"/>
      <w:r w:rsidRPr="009E66A7">
        <w:rPr>
          <w:rFonts w:ascii="Arial" w:hAnsi="Arial" w:cs="Arial"/>
          <w:color w:val="000000"/>
          <w:sz w:val="25"/>
          <w:szCs w:val="25"/>
          <w:shd w:val="clear" w:color="auto" w:fill="FFFFFF"/>
        </w:rPr>
        <w:t>Амальфитанского</w:t>
      </w:r>
      <w:proofErr w:type="spellEnd"/>
      <w:r w:rsidRPr="009E66A7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побережья. Рай на земле – так говорят об этих местах художники и путешественники. </w:t>
      </w:r>
      <w:proofErr w:type="spellStart"/>
      <w:r w:rsidRPr="009E66A7">
        <w:rPr>
          <w:rFonts w:ascii="Arial" w:hAnsi="Arial" w:cs="Arial"/>
          <w:color w:val="000000"/>
          <w:sz w:val="25"/>
          <w:szCs w:val="25"/>
          <w:shd w:val="clear" w:color="auto" w:fill="FFFFFF"/>
        </w:rPr>
        <w:t>Амальфи</w:t>
      </w:r>
      <w:proofErr w:type="spellEnd"/>
      <w:r w:rsidRPr="009E66A7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– известный туристический центр и столица некогда могущественной республики. Именно здесь покоятся мощи святого Андрея Первозванного.</w:t>
      </w:r>
    </w:p>
    <w:p w:rsidR="009E66A7" w:rsidRDefault="009E66A7" w:rsidP="005D0D75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</w:pPr>
    </w:p>
    <w:p w:rsidR="005D0D75" w:rsidRPr="005D0D75" w:rsidRDefault="00C47BD9" w:rsidP="005D0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9 день. </w:t>
      </w:r>
      <w:r w:rsidR="000C7433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Отдых на море</w:t>
      </w:r>
    </w:p>
    <w:p w:rsidR="00B349DF" w:rsidRPr="009E66A7" w:rsidRDefault="009E66A7" w:rsidP="005D0D75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 w:rsidRPr="009E66A7">
        <w:rPr>
          <w:rFonts w:ascii="Arial" w:hAnsi="Arial" w:cs="Arial"/>
          <w:color w:val="000000"/>
          <w:sz w:val="25"/>
          <w:szCs w:val="25"/>
          <w:shd w:val="clear" w:color="auto" w:fill="FFFFFF"/>
        </w:rPr>
        <w:t>Отдых на море. Питание по желанию за дополнительную плату</w:t>
      </w:r>
      <w:r w:rsidR="000C7433" w:rsidRPr="009E66A7">
        <w:rPr>
          <w:rFonts w:ascii="Arial" w:hAnsi="Arial" w:cs="Arial"/>
          <w:color w:val="000000"/>
          <w:sz w:val="25"/>
          <w:szCs w:val="25"/>
          <w:shd w:val="clear" w:color="auto" w:fill="FFFFFF"/>
        </w:rPr>
        <w:t>.</w:t>
      </w:r>
    </w:p>
    <w:p w:rsidR="000C7433" w:rsidRDefault="000C7433" w:rsidP="005D0D75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</w:pPr>
    </w:p>
    <w:p w:rsidR="005D0D75" w:rsidRPr="005D0D75" w:rsidRDefault="00C47BD9" w:rsidP="005D0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10 день. </w:t>
      </w:r>
      <w:r w:rsidR="000C7433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Отдых на море, </w:t>
      </w:r>
      <w:proofErr w:type="spellStart"/>
      <w:r w:rsidR="000C7433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Бари</w:t>
      </w:r>
      <w:proofErr w:type="spellEnd"/>
      <w:r w:rsidR="000C7433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, </w:t>
      </w:r>
      <w:proofErr w:type="spellStart"/>
      <w:r w:rsidR="000C7433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Альберобелло</w:t>
      </w:r>
      <w:proofErr w:type="spellEnd"/>
    </w:p>
    <w:p w:rsidR="00B349DF" w:rsidRPr="009E66A7" w:rsidRDefault="009E66A7" w:rsidP="005D0D75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 w:rsidRPr="009E66A7">
        <w:rPr>
          <w:rFonts w:ascii="Arial" w:hAnsi="Arial" w:cs="Arial"/>
          <w:color w:val="000000"/>
          <w:sz w:val="25"/>
          <w:szCs w:val="25"/>
          <w:shd w:val="clear" w:color="auto" w:fill="FFFFFF"/>
        </w:rPr>
        <w:lastRenderedPageBreak/>
        <w:t xml:space="preserve">Отдых на море. Питание по желанию за дополнительную плату. Желающим предлагаем посетить </w:t>
      </w:r>
      <w:proofErr w:type="spellStart"/>
      <w:proofErr w:type="gramStart"/>
      <w:r w:rsidRPr="009E66A7">
        <w:rPr>
          <w:rFonts w:ascii="Arial" w:hAnsi="Arial" w:cs="Arial"/>
          <w:color w:val="000000"/>
          <w:sz w:val="25"/>
          <w:szCs w:val="25"/>
          <w:shd w:val="clear" w:color="auto" w:fill="FFFFFF"/>
        </w:rPr>
        <w:t>Бари</w:t>
      </w:r>
      <w:proofErr w:type="spellEnd"/>
      <w:r w:rsidRPr="009E66A7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и</w:t>
      </w:r>
      <w:proofErr w:type="gramEnd"/>
      <w:r w:rsidRPr="009E66A7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 w:rsidRPr="009E66A7">
        <w:rPr>
          <w:rFonts w:ascii="Arial" w:hAnsi="Arial" w:cs="Arial"/>
          <w:color w:val="000000"/>
          <w:sz w:val="25"/>
          <w:szCs w:val="25"/>
          <w:shd w:val="clear" w:color="auto" w:fill="FFFFFF"/>
        </w:rPr>
        <w:t>Альберобелло</w:t>
      </w:r>
      <w:proofErr w:type="spellEnd"/>
      <w:r w:rsidRPr="009E66A7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(40 евро). Сначала мы отправимся в старинный город </w:t>
      </w:r>
      <w:proofErr w:type="spellStart"/>
      <w:r w:rsidRPr="009E66A7">
        <w:rPr>
          <w:rFonts w:ascii="Arial" w:hAnsi="Arial" w:cs="Arial"/>
          <w:color w:val="000000"/>
          <w:sz w:val="25"/>
          <w:szCs w:val="25"/>
          <w:shd w:val="clear" w:color="auto" w:fill="FFFFFF"/>
        </w:rPr>
        <w:t>Бари</w:t>
      </w:r>
      <w:proofErr w:type="spellEnd"/>
      <w:r w:rsidRPr="009E66A7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. </w:t>
      </w:r>
      <w:proofErr w:type="gramStart"/>
      <w:r w:rsidRPr="009E66A7">
        <w:rPr>
          <w:rFonts w:ascii="Arial" w:hAnsi="Arial" w:cs="Arial"/>
          <w:color w:val="000000"/>
          <w:sz w:val="25"/>
          <w:szCs w:val="25"/>
          <w:shd w:val="clear" w:color="auto" w:fill="FFFFFF"/>
        </w:rPr>
        <w:t>Где</w:t>
      </w:r>
      <w:proofErr w:type="gramEnd"/>
      <w:r w:rsidRPr="009E66A7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наверное самое известное – это храм Николая Чудотворца. Многие люди приходят сюда, чтобы исцелится. Далее нас с Вами ожидает </w:t>
      </w:r>
      <w:proofErr w:type="gramStart"/>
      <w:r w:rsidRPr="009E66A7">
        <w:rPr>
          <w:rFonts w:ascii="Arial" w:hAnsi="Arial" w:cs="Arial"/>
          <w:color w:val="000000"/>
          <w:sz w:val="25"/>
          <w:szCs w:val="25"/>
          <w:shd w:val="clear" w:color="auto" w:fill="FFFFFF"/>
        </w:rPr>
        <w:t>красивейший</w:t>
      </w:r>
      <w:proofErr w:type="gramEnd"/>
      <w:r w:rsidRPr="009E66A7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 w:rsidRPr="009E66A7">
        <w:rPr>
          <w:rFonts w:ascii="Arial" w:hAnsi="Arial" w:cs="Arial"/>
          <w:color w:val="000000"/>
          <w:sz w:val="25"/>
          <w:szCs w:val="25"/>
          <w:shd w:val="clear" w:color="auto" w:fill="FFFFFF"/>
        </w:rPr>
        <w:t>Альберобелло</w:t>
      </w:r>
      <w:proofErr w:type="spellEnd"/>
      <w:r w:rsidRPr="009E66A7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. Это маленький городок, построенный из </w:t>
      </w:r>
      <w:proofErr w:type="spellStart"/>
      <w:r w:rsidRPr="009E66A7">
        <w:rPr>
          <w:rFonts w:ascii="Arial" w:hAnsi="Arial" w:cs="Arial"/>
          <w:color w:val="000000"/>
          <w:sz w:val="25"/>
          <w:szCs w:val="25"/>
          <w:shd w:val="clear" w:color="auto" w:fill="FFFFFF"/>
        </w:rPr>
        <w:t>труллей</w:t>
      </w:r>
      <w:proofErr w:type="spellEnd"/>
      <w:r w:rsidRPr="009E66A7">
        <w:rPr>
          <w:rFonts w:ascii="Arial" w:hAnsi="Arial" w:cs="Arial"/>
          <w:color w:val="000000"/>
          <w:sz w:val="25"/>
          <w:szCs w:val="25"/>
          <w:shd w:val="clear" w:color="auto" w:fill="FFFFFF"/>
        </w:rPr>
        <w:t>, конусных домиков. Его еще называют городом гномов.</w:t>
      </w:r>
    </w:p>
    <w:p w:rsidR="000C7433" w:rsidRDefault="000C7433" w:rsidP="005D0D75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</w:pPr>
    </w:p>
    <w:p w:rsidR="005D0D75" w:rsidRPr="005D0D75" w:rsidRDefault="00C47BD9" w:rsidP="005D0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11 день.</w:t>
      </w:r>
      <w:r w:rsidR="000C7433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Отдых на море, Неаполь</w:t>
      </w:r>
    </w:p>
    <w:p w:rsidR="00B349DF" w:rsidRPr="009E66A7" w:rsidRDefault="009E66A7" w:rsidP="005D0D75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 w:rsidRPr="009E66A7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Отдых на море. Питание по желанию за дополнительную плату. Желающим предлагаем посетить столицу Южной Италии – Неаполь и Помпеи (доплата 45 евро, цена со всеми входными билетами). </w:t>
      </w:r>
      <w:proofErr w:type="gramStart"/>
      <w:r w:rsidRPr="009E66A7">
        <w:rPr>
          <w:rFonts w:ascii="Arial" w:hAnsi="Arial" w:cs="Arial"/>
          <w:color w:val="000000"/>
          <w:sz w:val="25"/>
          <w:szCs w:val="25"/>
          <w:shd w:val="clear" w:color="auto" w:fill="FFFFFF"/>
        </w:rPr>
        <w:t>Мы посетим один из самых характерных городов южной Италии, знаменитый своей кухней, панорамами и потрясающими видами на залив и величественный Везувий, а также уникальный музей под открытым небом — Помпеи, для которого время остановилось в I в. нашей эры.</w:t>
      </w:r>
      <w:proofErr w:type="gramEnd"/>
    </w:p>
    <w:p w:rsidR="000C7433" w:rsidRDefault="000C7433" w:rsidP="005D0D75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</w:p>
    <w:p w:rsidR="003A0AA4" w:rsidRDefault="00C47BD9" w:rsidP="005D0D75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12 день. </w:t>
      </w:r>
      <w:r w:rsidR="000C7433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Рим</w:t>
      </w:r>
    </w:p>
    <w:p w:rsidR="009E66A7" w:rsidRPr="009E66A7" w:rsidRDefault="009E66A7" w:rsidP="00B349DF">
      <w:pPr>
        <w:shd w:val="clear" w:color="auto" w:fill="FFFFFF"/>
        <w:spacing w:after="270" w:line="240" w:lineRule="auto"/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</w:pPr>
      <w:r w:rsidRPr="009E66A7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Выселение из </w:t>
      </w:r>
      <w:proofErr w:type="spellStart"/>
      <w:r w:rsidRPr="009E66A7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бунгал</w:t>
      </w:r>
      <w:proofErr w:type="spellEnd"/>
      <w:r w:rsidRPr="009E66A7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и переезд в Рим (300км). Обзорная экскурсия по городу: Колизей, фонтан </w:t>
      </w:r>
      <w:proofErr w:type="spellStart"/>
      <w:r w:rsidRPr="009E66A7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Треви</w:t>
      </w:r>
      <w:proofErr w:type="spellEnd"/>
      <w:r w:rsidRPr="009E66A7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, площадь Испании и площадь Венеции, Пантеон и, конечно, Ватикан. Далее у Вас будет свободное время. В свободное время предлагается посещения музея Ватикана (35 евро). Желающим также предлагаем посетить Колизей (30 евро). Переезд в отель в район Сиены (160 км). Заселение на ночлег.</w:t>
      </w:r>
    </w:p>
    <w:p w:rsidR="00B349DF" w:rsidRDefault="003A0AA4" w:rsidP="00B349DF">
      <w:pPr>
        <w:shd w:val="clear" w:color="auto" w:fill="FFFFFF"/>
        <w:spacing w:after="270" w:line="240" w:lineRule="auto"/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</w:pPr>
      <w:r w:rsidRPr="003A0AA4">
        <w:rPr>
          <w:rStyle w:val="a3"/>
          <w:color w:val="333333"/>
          <w:sz w:val="30"/>
          <w:szCs w:val="30"/>
        </w:rPr>
        <w:t xml:space="preserve">13 </w:t>
      </w:r>
      <w:proofErr w:type="spellStart"/>
      <w:r w:rsidRPr="003A0AA4">
        <w:rPr>
          <w:rStyle w:val="a3"/>
          <w:color w:val="333333"/>
          <w:sz w:val="30"/>
          <w:szCs w:val="30"/>
        </w:rPr>
        <w:t>день</w:t>
      </w:r>
      <w:proofErr w:type="gramStart"/>
      <w:r w:rsidRPr="003A0AA4">
        <w:rPr>
          <w:rStyle w:val="a3"/>
          <w:color w:val="333333"/>
          <w:sz w:val="30"/>
          <w:szCs w:val="30"/>
        </w:rPr>
        <w:t>.</w:t>
      </w:r>
      <w:r w:rsidR="000C7433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Ф</w:t>
      </w:r>
      <w:proofErr w:type="gramEnd"/>
      <w:r w:rsidR="000C7433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лоренция</w:t>
      </w:r>
      <w:proofErr w:type="spellEnd"/>
      <w:r w:rsidR="000C7433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, </w:t>
      </w:r>
      <w:proofErr w:type="spellStart"/>
      <w:r w:rsidR="000C7433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Сан-Джиминьяно</w:t>
      </w:r>
      <w:proofErr w:type="spellEnd"/>
    </w:p>
    <w:p w:rsidR="000C7433" w:rsidRPr="009E66A7" w:rsidRDefault="009E66A7" w:rsidP="005D0D75">
      <w:pPr>
        <w:shd w:val="clear" w:color="auto" w:fill="FFFFFF"/>
        <w:spacing w:after="27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 w:rsidRPr="009E66A7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Завтрак. Отправление во Флоренцию. По дороге желающим предлагаем посетить </w:t>
      </w:r>
      <w:proofErr w:type="spellStart"/>
      <w:r w:rsidRPr="009E66A7">
        <w:rPr>
          <w:rFonts w:ascii="Arial" w:hAnsi="Arial" w:cs="Arial"/>
          <w:color w:val="000000"/>
          <w:sz w:val="25"/>
          <w:szCs w:val="25"/>
          <w:shd w:val="clear" w:color="auto" w:fill="FFFFFF"/>
        </w:rPr>
        <w:t>Сан-Джиминьяно</w:t>
      </w:r>
      <w:proofErr w:type="spellEnd"/>
      <w:r w:rsidRPr="009E66A7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(20 евро). Город первых небоскребов. Их тут насчитывается более 100, правда им уже более 500 лет. По приезду во Флоренцию, Вас ожидает обзорная экскурсия по городу: базилика </w:t>
      </w:r>
      <w:proofErr w:type="spellStart"/>
      <w:r w:rsidRPr="009E66A7">
        <w:rPr>
          <w:rFonts w:ascii="Arial" w:hAnsi="Arial" w:cs="Arial"/>
          <w:color w:val="000000"/>
          <w:sz w:val="25"/>
          <w:szCs w:val="25"/>
          <w:shd w:val="clear" w:color="auto" w:fill="FFFFFF"/>
        </w:rPr>
        <w:t>Санта-Кроче</w:t>
      </w:r>
      <w:proofErr w:type="spellEnd"/>
      <w:r w:rsidRPr="009E66A7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, галерея Уффици и статуя Давида, собор </w:t>
      </w:r>
      <w:proofErr w:type="spellStart"/>
      <w:r w:rsidRPr="009E66A7">
        <w:rPr>
          <w:rFonts w:ascii="Arial" w:hAnsi="Arial" w:cs="Arial"/>
          <w:color w:val="000000"/>
          <w:sz w:val="25"/>
          <w:szCs w:val="25"/>
          <w:shd w:val="clear" w:color="auto" w:fill="FFFFFF"/>
        </w:rPr>
        <w:t>Санта-Мария-дель-Фьоре</w:t>
      </w:r>
      <w:proofErr w:type="spellEnd"/>
      <w:r w:rsidRPr="009E66A7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, мост ювелиров – </w:t>
      </w:r>
      <w:proofErr w:type="spellStart"/>
      <w:r w:rsidRPr="009E66A7">
        <w:rPr>
          <w:rFonts w:ascii="Arial" w:hAnsi="Arial" w:cs="Arial"/>
          <w:color w:val="000000"/>
          <w:sz w:val="25"/>
          <w:szCs w:val="25"/>
          <w:shd w:val="clear" w:color="auto" w:fill="FFFFFF"/>
        </w:rPr>
        <w:t>Веккьо</w:t>
      </w:r>
      <w:proofErr w:type="spellEnd"/>
      <w:r w:rsidRPr="009E66A7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, </w:t>
      </w:r>
      <w:proofErr w:type="spellStart"/>
      <w:r w:rsidRPr="009E66A7">
        <w:rPr>
          <w:rFonts w:ascii="Arial" w:hAnsi="Arial" w:cs="Arial"/>
          <w:color w:val="000000"/>
          <w:sz w:val="25"/>
          <w:szCs w:val="25"/>
          <w:shd w:val="clear" w:color="auto" w:fill="FFFFFF"/>
        </w:rPr>
        <w:t>палаццио</w:t>
      </w:r>
      <w:proofErr w:type="spellEnd"/>
      <w:r w:rsidRPr="009E66A7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 w:rsidRPr="009E66A7">
        <w:rPr>
          <w:rFonts w:ascii="Arial" w:hAnsi="Arial" w:cs="Arial"/>
          <w:color w:val="000000"/>
          <w:sz w:val="25"/>
          <w:szCs w:val="25"/>
          <w:shd w:val="clear" w:color="auto" w:fill="FFFFFF"/>
        </w:rPr>
        <w:t>Питти</w:t>
      </w:r>
      <w:proofErr w:type="spellEnd"/>
      <w:r w:rsidRPr="009E66A7">
        <w:rPr>
          <w:rFonts w:ascii="Arial" w:hAnsi="Arial" w:cs="Arial"/>
          <w:color w:val="000000"/>
          <w:sz w:val="25"/>
          <w:szCs w:val="25"/>
          <w:shd w:val="clear" w:color="auto" w:fill="FFFFFF"/>
        </w:rPr>
        <w:t>. Свободное время. Желающим предлагаем посетить вечером экскурсию Ночная Флоренция (15 евро). Ночной переезд в Чехию.</w:t>
      </w:r>
    </w:p>
    <w:p w:rsidR="003A0AA4" w:rsidRDefault="003A0AA4" w:rsidP="005D0D75">
      <w:pPr>
        <w:shd w:val="clear" w:color="auto" w:fill="FFFFFF"/>
        <w:spacing w:after="270" w:line="240" w:lineRule="auto"/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</w:pPr>
      <w:r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14 день. </w:t>
      </w:r>
      <w:r w:rsidR="000C7433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Брно, шоппинг</w:t>
      </w:r>
    </w:p>
    <w:p w:rsidR="000C7433" w:rsidRPr="009E66A7" w:rsidRDefault="009E66A7" w:rsidP="005D0D75">
      <w:pPr>
        <w:shd w:val="clear" w:color="auto" w:fill="FFFFFF"/>
        <w:spacing w:after="27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 w:rsidRPr="009E66A7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По дороге остановка на </w:t>
      </w:r>
      <w:proofErr w:type="spellStart"/>
      <w:r w:rsidRPr="009E66A7">
        <w:rPr>
          <w:rFonts w:ascii="Arial" w:hAnsi="Arial" w:cs="Arial"/>
          <w:color w:val="000000"/>
          <w:sz w:val="25"/>
          <w:szCs w:val="25"/>
          <w:shd w:val="clear" w:color="auto" w:fill="FFFFFF"/>
        </w:rPr>
        <w:t>шоппинг</w:t>
      </w:r>
      <w:proofErr w:type="spellEnd"/>
      <w:r w:rsidRPr="009E66A7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в районе Брно. Немного свободного времени. Желающим предлагаем посетить Брно (15 евро), второй по величине город Чехии. Отправление на ночлег на границу Чехии и Польши. Ночлег.</w:t>
      </w:r>
    </w:p>
    <w:p w:rsidR="00B349DF" w:rsidRPr="005D0D75" w:rsidRDefault="00B349DF" w:rsidP="005D0D75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15 день. Приезд в Беларусь</w:t>
      </w:r>
    </w:p>
    <w:p w:rsidR="005D0D75" w:rsidRPr="009E66A7" w:rsidRDefault="009E66A7" w:rsidP="00C47BD9">
      <w:pPr>
        <w:spacing w:after="27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9E66A7">
        <w:rPr>
          <w:rFonts w:ascii="Arial" w:hAnsi="Arial" w:cs="Arial"/>
          <w:color w:val="000000"/>
          <w:sz w:val="25"/>
          <w:szCs w:val="25"/>
          <w:shd w:val="clear" w:color="auto" w:fill="FFFFFF"/>
        </w:rPr>
        <w:t>Завтрак. Отправление в Минск. Приезд вечером.</w:t>
      </w:r>
    </w:p>
    <w:p w:rsidR="00C47BD9" w:rsidRDefault="00C47BD9" w:rsidP="00C47BD9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0C7433" w:rsidRDefault="000C7433" w:rsidP="00C47BD9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0C7433" w:rsidRDefault="000C7433" w:rsidP="00C47BD9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tbl>
      <w:tblPr>
        <w:tblW w:w="4640" w:type="dxa"/>
        <w:tblInd w:w="1942" w:type="dxa"/>
        <w:tblLook w:val="04A0"/>
      </w:tblPr>
      <w:tblGrid>
        <w:gridCol w:w="3480"/>
        <w:gridCol w:w="1160"/>
      </w:tblGrid>
      <w:tr w:rsidR="003542EF" w:rsidRPr="003542EF" w:rsidTr="003542EF">
        <w:trPr>
          <w:trHeight w:val="36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42EF" w:rsidRPr="003542EF" w:rsidRDefault="003542EF" w:rsidP="003542EF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color w:val="111111"/>
                <w:sz w:val="29"/>
                <w:szCs w:val="29"/>
                <w:lang w:eastAsia="ru-RU"/>
              </w:rPr>
            </w:pPr>
            <w:r w:rsidRPr="003542EF">
              <w:rPr>
                <w:rFonts w:ascii="Roboto" w:eastAsia="Times New Roman" w:hAnsi="Roboto" w:cs="Calibri"/>
                <w:b/>
                <w:bCs/>
                <w:color w:val="111111"/>
                <w:sz w:val="29"/>
                <w:szCs w:val="29"/>
                <w:lang w:eastAsia="ru-RU"/>
              </w:rPr>
              <w:lastRenderedPageBreak/>
              <w:t>ДАТЫ ЗАЕЗДОВ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2EF" w:rsidRPr="003542EF" w:rsidRDefault="003542EF" w:rsidP="003542EF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color w:val="111111"/>
                <w:sz w:val="29"/>
                <w:szCs w:val="29"/>
                <w:lang w:eastAsia="ru-RU"/>
              </w:rPr>
            </w:pPr>
            <w:r w:rsidRPr="003542EF">
              <w:rPr>
                <w:rFonts w:ascii="Roboto" w:eastAsia="Times New Roman" w:hAnsi="Roboto" w:cs="Calibri"/>
                <w:b/>
                <w:bCs/>
                <w:color w:val="111111"/>
                <w:sz w:val="29"/>
                <w:szCs w:val="29"/>
                <w:lang w:eastAsia="ru-RU"/>
              </w:rPr>
              <w:t>ЦЕНА</w:t>
            </w:r>
          </w:p>
        </w:tc>
      </w:tr>
      <w:tr w:rsidR="003542EF" w:rsidRPr="003542EF" w:rsidTr="003542EF">
        <w:trPr>
          <w:trHeight w:val="3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12" w:space="0" w:color="E5E5E5"/>
              <w:right w:val="nil"/>
            </w:tcBorders>
            <w:shd w:val="clear" w:color="000000" w:fill="FFFFFF"/>
            <w:vAlign w:val="bottom"/>
            <w:hideMark/>
          </w:tcPr>
          <w:p w:rsidR="003542EF" w:rsidRPr="003542EF" w:rsidRDefault="003542EF" w:rsidP="003542EF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3542EF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03.07.2021 - 17.07.2021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12" w:space="0" w:color="E5E5E5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42EF" w:rsidRPr="003542EF" w:rsidRDefault="003542EF" w:rsidP="003542EF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3542EF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 € 485</w:t>
            </w:r>
          </w:p>
        </w:tc>
      </w:tr>
      <w:tr w:rsidR="003542EF" w:rsidRPr="003542EF" w:rsidTr="003542EF">
        <w:trPr>
          <w:trHeight w:val="39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FAFA"/>
            <w:vAlign w:val="bottom"/>
            <w:hideMark/>
          </w:tcPr>
          <w:p w:rsidR="003542EF" w:rsidRPr="003542EF" w:rsidRDefault="003542EF" w:rsidP="003542EF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3542EF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11.09.2021 - 25.09.2021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bottom"/>
            <w:hideMark/>
          </w:tcPr>
          <w:p w:rsidR="003542EF" w:rsidRPr="003542EF" w:rsidRDefault="003542EF" w:rsidP="003542EF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3542EF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 € 470</w:t>
            </w:r>
          </w:p>
        </w:tc>
      </w:tr>
    </w:tbl>
    <w:p w:rsidR="000C7433" w:rsidRDefault="000C7433" w:rsidP="00C47BD9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F3406D" w:rsidRPr="00F3406D" w:rsidRDefault="00F3406D" w:rsidP="00F3406D">
      <w:pPr>
        <w:spacing w:after="27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3406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стоимость тура входит:</w:t>
      </w:r>
    </w:p>
    <w:p w:rsidR="00F3406D" w:rsidRPr="00F3406D" w:rsidRDefault="00F3406D" w:rsidP="00F3406D">
      <w:pPr>
        <w:spacing w:after="27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340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Проезд на комфортабельном автобусе;</w:t>
      </w:r>
    </w:p>
    <w:p w:rsidR="00F3406D" w:rsidRPr="00F3406D" w:rsidRDefault="00F3406D" w:rsidP="00F3406D">
      <w:pPr>
        <w:spacing w:after="27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340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Сопровождение русскоговорящим гидом по маршруту;</w:t>
      </w:r>
    </w:p>
    <w:p w:rsidR="00F3406D" w:rsidRPr="00F3406D" w:rsidRDefault="00F3406D" w:rsidP="00F3406D">
      <w:pPr>
        <w:spacing w:after="27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340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Обзорные экскурсии по Праге, Милану, Палермо, Катании, Риму, Флоренции;</w:t>
      </w:r>
    </w:p>
    <w:p w:rsidR="00F3406D" w:rsidRPr="00F3406D" w:rsidRDefault="00F3406D" w:rsidP="00F3406D">
      <w:pPr>
        <w:spacing w:after="27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340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 транзитных ночлега с завтраками;</w:t>
      </w:r>
    </w:p>
    <w:p w:rsidR="00F3406D" w:rsidRPr="00F3406D" w:rsidRDefault="00F3406D" w:rsidP="00F3406D">
      <w:pPr>
        <w:spacing w:after="27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340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 ночей на курорте в районе Салерно в бунгало. (комплекс </w:t>
      </w:r>
      <w:proofErr w:type="spellStart"/>
      <w:r w:rsidRPr="00F340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Nettuno</w:t>
      </w:r>
      <w:proofErr w:type="spellEnd"/>
      <w:r w:rsidRPr="00F340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городе </w:t>
      </w:r>
      <w:proofErr w:type="spellStart"/>
      <w:r w:rsidRPr="00F340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Paestum</w:t>
      </w:r>
      <w:proofErr w:type="spellEnd"/>
      <w:r w:rsidRPr="00F340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);</w:t>
      </w:r>
    </w:p>
    <w:p w:rsidR="00F3406D" w:rsidRPr="00F3406D" w:rsidRDefault="00F3406D" w:rsidP="00F3406D">
      <w:pPr>
        <w:spacing w:after="27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340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Размещение на круизном лайнере на линии Генуя-Палермо в 4-х местной каюте. Доплата за </w:t>
      </w:r>
      <w:proofErr w:type="spellStart"/>
      <w:r w:rsidRPr="00F340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trpl</w:t>
      </w:r>
      <w:proofErr w:type="spellEnd"/>
      <w:r w:rsidRPr="00F340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- 7 евро с человека, за </w:t>
      </w:r>
      <w:proofErr w:type="spellStart"/>
      <w:r w:rsidRPr="00F340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twin</w:t>
      </w:r>
      <w:proofErr w:type="spellEnd"/>
      <w:r w:rsidRPr="00F340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- 55 евро с человека. Завтрак 6 евро, при оплате заранее. </w:t>
      </w:r>
    </w:p>
    <w:p w:rsidR="00F3406D" w:rsidRPr="00F3406D" w:rsidRDefault="00F3406D" w:rsidP="00F3406D">
      <w:pPr>
        <w:spacing w:after="27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3406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стоимость тура не входит:</w:t>
      </w:r>
    </w:p>
    <w:p w:rsidR="00F3406D" w:rsidRPr="00F3406D" w:rsidRDefault="00F3406D" w:rsidP="00F3406D">
      <w:pPr>
        <w:spacing w:after="27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340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Туристическая услуга 50 рублей;</w:t>
      </w:r>
    </w:p>
    <w:p w:rsidR="00F3406D" w:rsidRPr="00F3406D" w:rsidRDefault="00F3406D" w:rsidP="00F3406D">
      <w:pPr>
        <w:spacing w:after="27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340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Виза и страховка;</w:t>
      </w:r>
    </w:p>
    <w:p w:rsidR="00F3406D" w:rsidRPr="00F3406D" w:rsidRDefault="00F3406D" w:rsidP="00F3406D">
      <w:pPr>
        <w:spacing w:after="27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340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Дополнительные экскурсии по желанию;</w:t>
      </w:r>
    </w:p>
    <w:p w:rsidR="00F3406D" w:rsidRPr="00F3406D" w:rsidRDefault="00F3406D" w:rsidP="00F3406D">
      <w:pPr>
        <w:spacing w:after="27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340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Конкретизация места 10 евро по желанию;</w:t>
      </w:r>
    </w:p>
    <w:p w:rsidR="00F3406D" w:rsidRPr="00F3406D" w:rsidRDefault="00F3406D" w:rsidP="00F3406D">
      <w:pPr>
        <w:spacing w:after="27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340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Городской налог в Италии: до 15 лет и старше 70 лет - 6 евро в сумме, после 15 лет и до 70- 18 евро в сумме.</w:t>
      </w:r>
    </w:p>
    <w:p w:rsidR="00F3406D" w:rsidRPr="00F3406D" w:rsidRDefault="00F3406D" w:rsidP="00F3406D">
      <w:pPr>
        <w:spacing w:after="27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340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Проезд на общественном транспорте (метро в Риме и Милане около 2 евро, трамвай во Флоренции около 2 евро);</w:t>
      </w:r>
    </w:p>
    <w:p w:rsidR="00F3406D" w:rsidRPr="00F3406D" w:rsidRDefault="00F3406D" w:rsidP="00F3406D">
      <w:pPr>
        <w:spacing w:after="27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340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Питание на курорте по желанию. Завтрак 2 евро, ужин либо обед 6 евро (</w:t>
      </w:r>
      <w:proofErr w:type="spellStart"/>
      <w:r w:rsidRPr="00F340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суп+салат</w:t>
      </w:r>
      <w:proofErr w:type="spellEnd"/>
      <w:r w:rsidRPr="00F340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либо </w:t>
      </w:r>
      <w:proofErr w:type="spellStart"/>
      <w:r w:rsidRPr="00F340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паста+салат</w:t>
      </w:r>
      <w:proofErr w:type="spellEnd"/>
      <w:r w:rsidRPr="00F340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), </w:t>
      </w:r>
      <w:proofErr w:type="spellStart"/>
      <w:r w:rsidRPr="00F340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паста+мяс</w:t>
      </w:r>
      <w:proofErr w:type="gramStart"/>
      <w:r w:rsidRPr="00F340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proofErr w:type="spellEnd"/>
      <w:r w:rsidRPr="00F340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proofErr w:type="gramEnd"/>
      <w:r w:rsidRPr="00F340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рыбка)+яйца 10 евро.</w:t>
      </w:r>
    </w:p>
    <w:p w:rsidR="00C47BD9" w:rsidRPr="005D0D75" w:rsidRDefault="00C47BD9" w:rsidP="000C7433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sectPr w:rsidR="00C47BD9" w:rsidRPr="005D0D75" w:rsidSect="00EC4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D26DB"/>
    <w:multiLevelType w:val="multilevel"/>
    <w:tmpl w:val="BA246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877269"/>
    <w:multiLevelType w:val="multilevel"/>
    <w:tmpl w:val="D5D00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565EA4"/>
    <w:multiLevelType w:val="multilevel"/>
    <w:tmpl w:val="1D6E5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061C42"/>
    <w:multiLevelType w:val="multilevel"/>
    <w:tmpl w:val="87ECD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A66922"/>
    <w:multiLevelType w:val="multilevel"/>
    <w:tmpl w:val="FCE8D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B407C1"/>
    <w:multiLevelType w:val="multilevel"/>
    <w:tmpl w:val="6C2C4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D64BBF"/>
    <w:multiLevelType w:val="multilevel"/>
    <w:tmpl w:val="23389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D23D84"/>
    <w:multiLevelType w:val="multilevel"/>
    <w:tmpl w:val="5EDEF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243C44"/>
    <w:multiLevelType w:val="multilevel"/>
    <w:tmpl w:val="5804E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717444"/>
    <w:multiLevelType w:val="multilevel"/>
    <w:tmpl w:val="49968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9"/>
  </w:num>
  <w:num w:numId="5">
    <w:abstractNumId w:val="3"/>
  </w:num>
  <w:num w:numId="6">
    <w:abstractNumId w:val="6"/>
  </w:num>
  <w:num w:numId="7">
    <w:abstractNumId w:val="7"/>
  </w:num>
  <w:num w:numId="8">
    <w:abstractNumId w:val="8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0D75"/>
    <w:rsid w:val="000C7433"/>
    <w:rsid w:val="00180825"/>
    <w:rsid w:val="003455B8"/>
    <w:rsid w:val="003542EF"/>
    <w:rsid w:val="003A0AA4"/>
    <w:rsid w:val="005D0D75"/>
    <w:rsid w:val="007A4AFC"/>
    <w:rsid w:val="009E66A7"/>
    <w:rsid w:val="00B349DF"/>
    <w:rsid w:val="00C47BD9"/>
    <w:rsid w:val="00E51CAD"/>
    <w:rsid w:val="00EC4526"/>
    <w:rsid w:val="00F11FAD"/>
    <w:rsid w:val="00F340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526"/>
  </w:style>
  <w:style w:type="paragraph" w:styleId="1">
    <w:name w:val="heading 1"/>
    <w:basedOn w:val="a"/>
    <w:link w:val="10"/>
    <w:uiPriority w:val="9"/>
    <w:qFormat/>
    <w:rsid w:val="005D0D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0D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5D0D75"/>
    <w:rPr>
      <w:b/>
      <w:bCs/>
    </w:rPr>
  </w:style>
  <w:style w:type="paragraph" w:styleId="a4">
    <w:name w:val="Normal (Web)"/>
    <w:basedOn w:val="a"/>
    <w:uiPriority w:val="99"/>
    <w:unhideWhenUsed/>
    <w:rsid w:val="005D0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A4A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7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8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3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1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8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5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8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3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3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02265">
          <w:marLeft w:val="0"/>
          <w:marRight w:val="0"/>
          <w:marTop w:val="435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1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2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7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8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2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elturizm.by/turistam/kuda-poekhat-otdykhat/prag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1247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Dmitry</cp:lastModifiedBy>
  <cp:revision>2</cp:revision>
  <dcterms:created xsi:type="dcterms:W3CDTF">2021-01-11T15:21:00Z</dcterms:created>
  <dcterms:modified xsi:type="dcterms:W3CDTF">2021-01-11T15:21:00Z</dcterms:modified>
</cp:coreProperties>
</file>