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8" w:rsidRPr="00B037C8" w:rsidRDefault="00B037C8" w:rsidP="00B037C8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B037C8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выходного дня в Киев</w:t>
      </w:r>
    </w:p>
    <w:bookmarkEnd w:id="0"/>
    <w:p w:rsidR="00C01C08" w:rsidRPr="00C01C08" w:rsidRDefault="00C01C08" w:rsidP="00B037C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01C08"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Автобусный тур на выходные в Киев за 50 евро. Выезд по пятницам. Входит проезд, обзорная экскурсия по Киеву и 1 ночлег. Смотрите всю программу и даты в полной версии.</w:t>
      </w:r>
    </w:p>
    <w:p w:rsidR="00C01C08" w:rsidRDefault="00C01C08" w:rsidP="00B037C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B037C8" w:rsidRPr="00B037C8" w:rsidRDefault="00C01C08" w:rsidP="00B0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День: </w:t>
      </w:r>
      <w:r w:rsidR="00B037C8" w:rsidRPr="00B037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Отправление в Киев</w:t>
      </w:r>
    </w:p>
    <w:p w:rsidR="009B0630" w:rsidRPr="00C01C08" w:rsidRDefault="00C01C08" w:rsidP="00B037C8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Отправление из Минска вечером, ориентировочно в 20.00. Отправление с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д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/</w:t>
      </w:r>
      <w:proofErr w:type="gram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с</w:t>
      </w:r>
      <w:proofErr w:type="gram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Дружная</w:t>
      </w:r>
      <w:proofErr w:type="gram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(обратная сторона ж/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д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вокзала). Прохождение Белорусско-Украинской границы, Ночной переезд в Киев.</w:t>
      </w:r>
    </w:p>
    <w:p w:rsidR="009B0630" w:rsidRDefault="009B0630" w:rsidP="00B037C8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B037C8" w:rsidRPr="00B037C8" w:rsidRDefault="00C01C08" w:rsidP="00B0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День: </w:t>
      </w:r>
      <w:r w:rsidR="00B037C8" w:rsidRPr="00B037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Киев</w:t>
      </w:r>
    </w:p>
    <w:p w:rsidR="009B0630" w:rsidRPr="00C01C08" w:rsidRDefault="00C01C08" w:rsidP="009B0630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Прибытие в Киев рано утром. Остановка на завтрак </w:t>
      </w:r>
      <w:proofErr w:type="gram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стоимость не включено). После завтрака отправляемся на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пешеходно-автобусную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экскурсию по столице Украины.</w:t>
      </w:r>
      <w:r w:rsidRPr="00C01C08">
        <w:rPr>
          <w:rFonts w:ascii="Arial" w:hAnsi="Arial" w:cs="Arial"/>
          <w:color w:val="000000"/>
          <w:sz w:val="25"/>
          <w:szCs w:val="25"/>
        </w:rPr>
        <w:br/>
      </w: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У Киева многовековая история и он по праву считается колыбелью славянских традиций и культуры. Многочисленные храмы, музеи, парки, улицы, со своей историей и колоритом, все это делает этот город уникальным. Итак, что же мы с Вами посмотрим: Софийскую и Михайловскую площади, памятник Кию (основателю города),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Аскольдову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могилу, не пройдем мимо Золотых ворот и</w:t>
      </w:r>
      <w:proofErr w:type="gram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пожалуй, самой красивой улицы – Андреевского спуска. Увидим прекрасный оперный театр им. Тараса Шевченко, набережную Днепра (за дополнительную плату можно прокатиться на пароме) Помимо всего этого нас ожидают: Софийский собор, Владимирский собор,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Старокиевская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гора,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Мариинский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дворец,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Крещатик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др. После этого – заселение в гостиницу и свободное время.</w:t>
      </w:r>
    </w:p>
    <w:p w:rsidR="0061030A" w:rsidRDefault="00C01C08" w:rsidP="009B0630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Вечером предлагаем желающим дополнительные экскурсии:</w:t>
      </w:r>
      <w:r w:rsidRPr="00C01C08">
        <w:rPr>
          <w:rFonts w:ascii="Arial" w:hAnsi="Arial" w:cs="Arial"/>
          <w:color w:val="000000"/>
          <w:sz w:val="25"/>
          <w:szCs w:val="25"/>
        </w:rPr>
        <w:br/>
      </w: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• Прогулка на кораблике по Днепру (350 гр.- взрослые , 200гр.- школьники). Экскурсия в сопровождении экскурсовода на всём маршруте следования. Во время прогулки вашему взору откроются красивые здания Подола, золотые купола старинных храмов – Киево-Печерской Лавры,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Выдубицкого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proofErr w:type="gram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Свято-Михайловского</w:t>
      </w:r>
      <w:proofErr w:type="gram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монастырей. Среди зеленых крон деревьев также можно рассмотреть великолепные исторические памятники – монумент князю Владимиру Мономаху, колонну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Магдебурского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права и Родину Мать).</w:t>
      </w:r>
      <w:proofErr w:type="gram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 теплоходе вы пройдете под 3-мя мостами и познакомитесь с новой архитектурой самого молодого района Киева. (за дополнительную плату).</w:t>
      </w:r>
      <w:r w:rsidRPr="00C01C08">
        <w:rPr>
          <w:rFonts w:ascii="Arial" w:hAnsi="Arial" w:cs="Arial"/>
          <w:color w:val="000000"/>
          <w:sz w:val="25"/>
          <w:szCs w:val="25"/>
        </w:rPr>
        <w:br/>
      </w: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• Гастрономическая экскурсия (250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грн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, без учета стоимости обеда). Приезжая в Украину нужно обязательно отведать местную кухню. Вас ждёт насыщенный гастрономический тур по самым «вкусным» местам Киева. Вы окунетесь в атмосферу Бессарабского рынка и попробуете несколько видов сала, насладитесь ароматами фирменной продукции «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Рошен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» и пообедаете в одном из лучших ресторанов национальной кухни. Кроме этого</w:t>
      </w:r>
      <w:proofErr w:type="gram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ходе экскурсии Вы побываете в сердце города – на Майдане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Незалежности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увидите главную улицу Киева –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Крещатик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Во время экскурсии вы действительно проникнитесь Украинским духом и традициями.</w:t>
      </w:r>
      <w:r w:rsidRPr="00C01C08">
        <w:rPr>
          <w:rFonts w:ascii="Arial" w:hAnsi="Arial" w:cs="Arial"/>
          <w:color w:val="000000"/>
          <w:sz w:val="25"/>
          <w:szCs w:val="25"/>
        </w:rPr>
        <w:br/>
      </w:r>
    </w:p>
    <w:p w:rsidR="00C01C08" w:rsidRPr="00C01C08" w:rsidRDefault="00C01C08" w:rsidP="009B063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Ночлег в отеле.</w:t>
      </w:r>
    </w:p>
    <w:p w:rsidR="00B037C8" w:rsidRPr="00B037C8" w:rsidRDefault="00C01C08" w:rsidP="00B0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День: </w:t>
      </w:r>
      <w:r w:rsidR="00B037C8" w:rsidRPr="00B037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Киев и Киево-Печерская Лавра</w:t>
      </w:r>
    </w:p>
    <w:p w:rsidR="00C01C08" w:rsidRPr="00C01C08" w:rsidRDefault="00C01C08" w:rsidP="009B0630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Завтрак в отеле и выселение. В этот день мы отправимся на экскурсию в Киево-Печерскую Лавру. Это композиция храмов, которые тесно расположились рядом друг с другом на холмистом берегу Днепра. Вблизи Лавры находятся пещеры (где раньше жили иноки), от которых Лавра и получила свое название. Все желающие могут посетить церкви на территории этого памятника архитектуры, времени на все хватит сполна. Помимо этого Вы сможете сходить в музей миниатюр, музей воинской истории под открытым небом, подняться на Лаврскую звонницу.</w:t>
      </w:r>
      <w:r w:rsidRPr="00C01C08">
        <w:rPr>
          <w:rFonts w:ascii="Arial" w:hAnsi="Arial" w:cs="Arial"/>
          <w:color w:val="000000"/>
          <w:sz w:val="25"/>
          <w:szCs w:val="25"/>
        </w:rPr>
        <w:br/>
      </w: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После посещения Киево-Печерской Лавры желающим дополнительно предлагаем:</w:t>
      </w:r>
      <w:r w:rsidRPr="00C01C08">
        <w:rPr>
          <w:rFonts w:ascii="Arial" w:hAnsi="Arial" w:cs="Arial"/>
          <w:color w:val="000000"/>
          <w:sz w:val="25"/>
          <w:szCs w:val="25"/>
        </w:rPr>
        <w:br/>
      </w: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• Экскурсию в резиденцию бывшего президента Януковича-парк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Межигорье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(350 гр.). Такой роскоши и богатства вы еще не видели: зоопарк, банкетные залы, бани, искусственные водоемы, парковый комплекс и т.д.</w:t>
      </w:r>
      <w:r w:rsidRPr="00C01C08">
        <w:rPr>
          <w:rFonts w:ascii="Arial" w:hAnsi="Arial" w:cs="Arial"/>
          <w:color w:val="000000"/>
          <w:sz w:val="25"/>
          <w:szCs w:val="25"/>
        </w:rPr>
        <w:br/>
      </w:r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Вечером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шоппинг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</w:t>
      </w:r>
      <w:proofErr w:type="spellStart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аутлете</w:t>
      </w:r>
      <w:proofErr w:type="spellEnd"/>
      <w:r w:rsidRPr="00C01C08">
        <w:rPr>
          <w:rFonts w:ascii="Arial" w:hAnsi="Arial" w:cs="Arial"/>
          <w:color w:val="000000"/>
          <w:sz w:val="25"/>
          <w:szCs w:val="25"/>
          <w:shd w:val="clear" w:color="auto" w:fill="FFFFFF"/>
        </w:rPr>
        <w:t>. Затем выезд в Минск, ориентировочно в 20.00. Ночной переезд в Минск.</w:t>
      </w:r>
    </w:p>
    <w:p w:rsidR="009B0630" w:rsidRDefault="00C01C08" w:rsidP="009B0630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4 День: </w:t>
      </w:r>
      <w:r w:rsidR="009B0630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Приезд в Минск</w:t>
      </w:r>
    </w:p>
    <w:p w:rsidR="009B0630" w:rsidRDefault="009B0630" w:rsidP="00B037C8">
      <w:pPr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Прибытие в Минск рано утром.</w:t>
      </w:r>
    </w:p>
    <w:tbl>
      <w:tblPr>
        <w:tblW w:w="4540" w:type="dxa"/>
        <w:tblInd w:w="1994" w:type="dxa"/>
        <w:tblLook w:val="04A0"/>
      </w:tblPr>
      <w:tblGrid>
        <w:gridCol w:w="3470"/>
        <w:gridCol w:w="1070"/>
      </w:tblGrid>
      <w:tr w:rsidR="00C01C08" w:rsidRPr="00C01C08" w:rsidTr="00C01C08">
        <w:trPr>
          <w:trHeight w:val="72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ДАТЫ ЗАЕЗДОВ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C01C08" w:rsidRPr="00C01C08" w:rsidTr="00C01C08">
        <w:trPr>
          <w:trHeight w:val="37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28.01.2021 - 31.01.2021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11.02.2021 - 14.02.2021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05.03.2021 - 08.03.2021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01.04.2021 - 04.04.2021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15.04.2021 - 18.04.2021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01.05.2021 - 04.05.2021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08.05.2021 - 11.05.2021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27.05.2021 - 30.05.2021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10.06.2021 - 13.06.2021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24.06.2021 - 27.06.2021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01.07.2021 - 04.07.2021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15.07.2021 - 18.07.2021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29.07.2021 - 01.08.2021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12.08.2021 - 15.08.2021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26.08.2021 - 29.08.2021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09.09.2021 - 12.09.2021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  <w:tr w:rsidR="00C01C08" w:rsidRPr="00C01C08" w:rsidTr="00C01C08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23.09.2021 - 26.09.2021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C01C08" w:rsidRPr="00C01C08" w:rsidRDefault="00C01C08" w:rsidP="00C01C08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C01C08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€ 50</w:t>
            </w:r>
          </w:p>
        </w:tc>
      </w:tr>
    </w:tbl>
    <w:p w:rsidR="009B0630" w:rsidRDefault="009B0630" w:rsidP="00B037C8">
      <w:pPr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B0630" w:rsidRDefault="009B0630" w:rsidP="00B037C8">
      <w:pPr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B0630" w:rsidRPr="009B0630" w:rsidRDefault="009B0630" w:rsidP="009B063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В стоимость входит:</w:t>
      </w:r>
    </w:p>
    <w:p w:rsidR="009B0630" w:rsidRPr="009B0630" w:rsidRDefault="009B0630" w:rsidP="009B063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Проезд комфортабельным автобусом</w:t>
      </w:r>
    </w:p>
    <w:p w:rsidR="009B0630" w:rsidRPr="009B0630" w:rsidRDefault="009B0630" w:rsidP="009B063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- 1 ночевки в отеле</w:t>
      </w:r>
    </w:p>
    <w:p w:rsidR="009B0630" w:rsidRPr="009B0630" w:rsidRDefault="009B0630" w:rsidP="009B063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- 1 завтрак </w:t>
      </w:r>
    </w:p>
    <w:p w:rsidR="009B0630" w:rsidRPr="009B0630" w:rsidRDefault="009B0630" w:rsidP="009B063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Экскурсионное обслуживание</w:t>
      </w:r>
    </w:p>
    <w:p w:rsidR="009B0630" w:rsidRPr="009B0630" w:rsidRDefault="009B0630" w:rsidP="009B063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Сопровождение по маршруту</w:t>
      </w:r>
    </w:p>
    <w:p w:rsidR="009B0630" w:rsidRPr="009B0630" w:rsidRDefault="009B0630" w:rsidP="009B063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не входит:</w:t>
      </w:r>
    </w:p>
    <w:p w:rsidR="009B0630" w:rsidRPr="009B0630" w:rsidRDefault="009B0630" w:rsidP="009B063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50.00 рублей</w:t>
      </w:r>
    </w:p>
    <w:p w:rsidR="009B0630" w:rsidRPr="009B0630" w:rsidRDefault="009B0630" w:rsidP="009B063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63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</w:t>
      </w:r>
    </w:p>
    <w:p w:rsidR="00162BCD" w:rsidRDefault="0061030A"/>
    <w:sectPr w:rsidR="00162BCD" w:rsidSect="0092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10094"/>
    <w:multiLevelType w:val="multilevel"/>
    <w:tmpl w:val="A20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7C8"/>
    <w:rsid w:val="0061030A"/>
    <w:rsid w:val="00922E68"/>
    <w:rsid w:val="009B0630"/>
    <w:rsid w:val="00A711FA"/>
    <w:rsid w:val="00B037C8"/>
    <w:rsid w:val="00C01C08"/>
    <w:rsid w:val="00D2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68"/>
  </w:style>
  <w:style w:type="paragraph" w:styleId="1">
    <w:name w:val="heading 1"/>
    <w:basedOn w:val="a"/>
    <w:link w:val="10"/>
    <w:uiPriority w:val="9"/>
    <w:qFormat/>
    <w:rsid w:val="00B0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37C8"/>
    <w:rPr>
      <w:b/>
      <w:bCs/>
    </w:rPr>
  </w:style>
  <w:style w:type="paragraph" w:styleId="a4">
    <w:name w:val="Normal (Web)"/>
    <w:basedOn w:val="a"/>
    <w:uiPriority w:val="99"/>
    <w:semiHidden/>
    <w:unhideWhenUsed/>
    <w:rsid w:val="00B0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</cp:lastModifiedBy>
  <cp:revision>3</cp:revision>
  <dcterms:created xsi:type="dcterms:W3CDTF">2021-01-12T10:21:00Z</dcterms:created>
  <dcterms:modified xsi:type="dcterms:W3CDTF">2021-01-12T11:48:00Z</dcterms:modified>
</cp:coreProperties>
</file>