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A2" w:rsidRPr="00432DA2" w:rsidRDefault="00432DA2" w:rsidP="00432DA2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432DA2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выходного дня в Одессу</w:t>
      </w:r>
    </w:p>
    <w:bookmarkEnd w:id="0"/>
    <w:p w:rsidR="000A2C5F" w:rsidRPr="000A2C5F" w:rsidRDefault="000A2C5F" w:rsidP="00432DA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2C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 выходного дня </w:t>
      </w:r>
      <w:proofErr w:type="gramStart"/>
      <w:r w:rsidRPr="000A2C5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море в Одессу с четверга по утро по понедельника</w:t>
      </w:r>
      <w:proofErr w:type="gramEnd"/>
      <w:r w:rsidRPr="000A2C5F">
        <w:rPr>
          <w:rFonts w:ascii="Arial" w:hAnsi="Arial" w:cs="Arial"/>
          <w:color w:val="000000"/>
          <w:sz w:val="20"/>
          <w:szCs w:val="20"/>
          <w:shd w:val="clear" w:color="auto" w:fill="FFFFFF"/>
        </w:rPr>
        <w:t>. Всего за 90 евро. Входит в стоимость: проезд, 2 ночлега в Одессе и обзорная экскурсия. Смотрите всю программу и даты в полной версии.</w:t>
      </w:r>
    </w:p>
    <w:p w:rsidR="000A2C5F" w:rsidRDefault="000A2C5F" w:rsidP="00432DA2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432DA2" w:rsidRPr="00432DA2" w:rsidRDefault="000A2C5F" w:rsidP="004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="00432DA2" w:rsidRPr="00432DA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Одессу</w:t>
      </w:r>
    </w:p>
    <w:p w:rsidR="00432DA2" w:rsidRPr="000A2C5F" w:rsidRDefault="000A2C5F" w:rsidP="00432DA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Выезд из Минска днем, ориентировочно в 14.00. Отправление от пл. Я. Колоса (вдоль трамвайных путей). Остановки по маршруту в </w:t>
      </w:r>
      <w:proofErr w:type="gramStart"/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г</w:t>
      </w:r>
      <w:proofErr w:type="gramEnd"/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. Жлобин и в г. Гомель, для посадки туристов. Прохождение границы. Ночной переезд в Одессу.</w:t>
      </w:r>
    </w:p>
    <w:p w:rsidR="00432DA2" w:rsidRPr="00432DA2" w:rsidRDefault="000A2C5F" w:rsidP="004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="00432DA2" w:rsidRPr="00432DA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в Одессе, экскурсии</w:t>
      </w:r>
    </w:p>
    <w:p w:rsidR="00432DA2" w:rsidRPr="000A2C5F" w:rsidRDefault="000A2C5F" w:rsidP="00432DA2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Одессу в первой половине дня, ориентировочно в 10.00 утра. Остановка на завтрак (в стоимость не включено)</w:t>
      </w:r>
      <w:proofErr w:type="gramStart"/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.Д</w:t>
      </w:r>
      <w:proofErr w:type="gramEnd"/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алее свободное время. В 14:00 заселение в гостиницу “Центральная”. Вечером обзорная экскурсия по городу. Вы познакомитесь с интереснейшей историей Одессы. Посетите центр города, побываете на Французском бульваре, Таможенной площади, Морском вокзале и, конечно, на знаменитых и всем нам известных улочках Одессы: Арнаутской, </w:t>
      </w:r>
      <w:proofErr w:type="spellStart"/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Дерибасовской</w:t>
      </w:r>
      <w:proofErr w:type="spellEnd"/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, Молдаванке и др.</w:t>
      </w:r>
      <w:r w:rsidRPr="000A2C5F">
        <w:rPr>
          <w:rFonts w:ascii="Arial" w:hAnsi="Arial" w:cs="Arial"/>
          <w:color w:val="000000"/>
          <w:sz w:val="25"/>
          <w:szCs w:val="25"/>
        </w:rPr>
        <w:br/>
      </w:r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Также познакомитесь с архитектурными памятниками города: Оперным театром, Филармонией, Городской Думой, Дворцом графа Воронцова, а также местные музеи и театры, Одним словом всё то, что представляет культурную и историческую ценность этого прекрасного и всеми нами любимого города!</w:t>
      </w:r>
    </w:p>
    <w:p w:rsidR="000A2C5F" w:rsidRPr="000A2C5F" w:rsidRDefault="000A2C5F" w:rsidP="00432DA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Свободное время. Ночлег.</w:t>
      </w:r>
    </w:p>
    <w:p w:rsidR="00432DA2" w:rsidRPr="00432DA2" w:rsidRDefault="000A2C5F" w:rsidP="004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="00432DA2" w:rsidRPr="00432DA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0A2C5F" w:rsidRPr="000A2C5F" w:rsidRDefault="000A2C5F" w:rsidP="00432DA2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отеле. Далее свободное время, где его можно провести на знаменитых одесских пляжах: «Аркадия», «Отрада» либо “</w:t>
      </w:r>
      <w:proofErr w:type="spellStart"/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Ланжерон</w:t>
      </w:r>
      <w:proofErr w:type="spellEnd"/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”, где находятся многочисленные кафе, бары, рестораны с разной кухней народов мира. Дополнительно желающим предлагаем:</w:t>
      </w:r>
      <w:r w:rsidRPr="000A2C5F">
        <w:rPr>
          <w:rFonts w:ascii="Arial" w:hAnsi="Arial" w:cs="Arial"/>
          <w:color w:val="000000"/>
          <w:sz w:val="25"/>
          <w:szCs w:val="25"/>
        </w:rPr>
        <w:br/>
      </w:r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Также по желанию можно посетить всеми известный рынок «Привоз» на 7 километре (5 евро </w:t>
      </w:r>
      <w:proofErr w:type="spellStart"/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трансфер</w:t>
      </w:r>
      <w:proofErr w:type="spellEnd"/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). Где вы найдёте огромной выбор одежды, обуви, игрушки, косметику, посуду, парфюмерию и многое другое.</w:t>
      </w:r>
      <w:r w:rsidRPr="000A2C5F">
        <w:rPr>
          <w:rFonts w:ascii="Arial" w:hAnsi="Arial" w:cs="Arial"/>
          <w:color w:val="000000"/>
          <w:sz w:val="25"/>
          <w:szCs w:val="25"/>
        </w:rPr>
        <w:br/>
      </w:r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Вечером можно посетить дополнительную экскурсию «Лоза и Медь» (10 евро). Эта экскурсия связана с тайной историей создания благородного напитка, секрет которого, Вы имеете шанс открыть! Данная экскурсия у вас займет около 3 часов.</w:t>
      </w:r>
      <w:r w:rsidRPr="000A2C5F">
        <w:rPr>
          <w:rFonts w:ascii="Arial" w:hAnsi="Arial" w:cs="Arial"/>
          <w:color w:val="000000"/>
          <w:sz w:val="25"/>
          <w:szCs w:val="25"/>
        </w:rPr>
        <w:br/>
      </w:r>
    </w:p>
    <w:p w:rsidR="00432DA2" w:rsidRPr="000A2C5F" w:rsidRDefault="000A2C5F" w:rsidP="00432DA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A2C5F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 в гостинице.</w:t>
      </w:r>
    </w:p>
    <w:p w:rsidR="000A2C5F" w:rsidRDefault="000A2C5F" w:rsidP="00432D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32DA2" w:rsidRPr="00432DA2" w:rsidRDefault="000A2C5F" w:rsidP="004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="00432DA2" w:rsidRPr="00432DA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432DA2" w:rsidRPr="00432DA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шоппинг</w:t>
      </w:r>
      <w:proofErr w:type="spellEnd"/>
    </w:p>
    <w:p w:rsidR="000A2C5F" w:rsidRPr="000A2C5F" w:rsidRDefault="000A2C5F" w:rsidP="000A2C5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0A2C5F">
        <w:rPr>
          <w:rFonts w:ascii="Arial" w:hAnsi="Arial" w:cs="Arial"/>
          <w:color w:val="000000"/>
          <w:sz w:val="25"/>
          <w:szCs w:val="25"/>
        </w:rPr>
        <w:t xml:space="preserve">Завтрак в отеле и выселение до 12.00. Свободное время в городе и на пляже. </w:t>
      </w:r>
      <w:proofErr w:type="gramStart"/>
      <w:r w:rsidRPr="000A2C5F">
        <w:rPr>
          <w:rFonts w:ascii="Arial" w:hAnsi="Arial" w:cs="Arial"/>
          <w:color w:val="000000"/>
          <w:sz w:val="25"/>
          <w:szCs w:val="25"/>
        </w:rPr>
        <w:t>Тем</w:t>
      </w:r>
      <w:proofErr w:type="gramEnd"/>
      <w:r w:rsidRPr="000A2C5F">
        <w:rPr>
          <w:rFonts w:ascii="Arial" w:hAnsi="Arial" w:cs="Arial"/>
          <w:color w:val="000000"/>
          <w:sz w:val="25"/>
          <w:szCs w:val="25"/>
        </w:rPr>
        <w:t xml:space="preserve"> кто заскучал, советуем посетить дельфинарий “Немо”. На территории дельфинария работает океанариум, в котором можно познакомиться с яркими океаническими, морскими и пресноводными обитателями и экзотическими животными.</w:t>
      </w:r>
    </w:p>
    <w:p w:rsidR="000A2C5F" w:rsidRPr="000A2C5F" w:rsidRDefault="000A2C5F" w:rsidP="000A2C5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0A2C5F">
        <w:rPr>
          <w:rFonts w:ascii="Arial" w:hAnsi="Arial" w:cs="Arial"/>
          <w:color w:val="000000"/>
          <w:sz w:val="25"/>
          <w:szCs w:val="25"/>
        </w:rPr>
        <w:lastRenderedPageBreak/>
        <w:t>Сбор у автобуса в обед, ориентировочно в 14.30-15.00. Отъезд в супермаркет «</w:t>
      </w:r>
      <w:proofErr w:type="spellStart"/>
      <w:r w:rsidRPr="000A2C5F">
        <w:rPr>
          <w:rFonts w:ascii="Arial" w:hAnsi="Arial" w:cs="Arial"/>
          <w:color w:val="000000"/>
          <w:sz w:val="25"/>
          <w:szCs w:val="25"/>
        </w:rPr>
        <w:t>Ашан</w:t>
      </w:r>
      <w:proofErr w:type="spellEnd"/>
      <w:r w:rsidRPr="000A2C5F">
        <w:rPr>
          <w:rFonts w:ascii="Arial" w:hAnsi="Arial" w:cs="Arial"/>
          <w:color w:val="000000"/>
          <w:sz w:val="25"/>
          <w:szCs w:val="25"/>
        </w:rPr>
        <w:t>» адрес Южная дорога 101А. В Супермаркете ужинаем (в стоимость не включено), совершаем покупку сувениров, и ориентировочно в 18:00 отправляемся в Минск.</w:t>
      </w:r>
    </w:p>
    <w:p w:rsidR="000A2C5F" w:rsidRPr="000A2C5F" w:rsidRDefault="000A2C5F" w:rsidP="000A2C5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0A2C5F">
        <w:rPr>
          <w:rFonts w:ascii="Arial" w:hAnsi="Arial" w:cs="Arial"/>
          <w:color w:val="000000"/>
          <w:sz w:val="25"/>
          <w:szCs w:val="25"/>
        </w:rPr>
        <w:t>Ночной переезд.</w:t>
      </w:r>
    </w:p>
    <w:p w:rsidR="00432DA2" w:rsidRPr="00432DA2" w:rsidRDefault="000A2C5F" w:rsidP="004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="00432DA2" w:rsidRPr="00432DA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432DA2" w:rsidRPr="00432DA2" w:rsidRDefault="00432DA2" w:rsidP="00432DA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2DA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Минск утром.</w:t>
      </w:r>
    </w:p>
    <w:p w:rsidR="00432DA2" w:rsidRDefault="00432DA2" w:rsidP="00432DA2">
      <w:pPr>
        <w:pStyle w:val="justifyleft"/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входит:</w:t>
      </w:r>
    </w:p>
    <w:p w:rsidR="00432DA2" w:rsidRDefault="00432DA2" w:rsidP="00432DA2">
      <w:pPr>
        <w:pStyle w:val="justifyleft"/>
        <w:numPr>
          <w:ilvl w:val="0"/>
          <w:numId w:val="2"/>
        </w:numPr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комфортабельном автобусе;</w:t>
      </w:r>
    </w:p>
    <w:p w:rsidR="00432DA2" w:rsidRDefault="00432DA2" w:rsidP="00432DA2">
      <w:pPr>
        <w:pStyle w:val="justifyleft"/>
        <w:numPr>
          <w:ilvl w:val="0"/>
          <w:numId w:val="2"/>
        </w:numPr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2 ночлега и 2 завтрака в отеле Курортный;</w:t>
      </w:r>
    </w:p>
    <w:p w:rsidR="00432DA2" w:rsidRDefault="00432DA2" w:rsidP="00432DA2">
      <w:pPr>
        <w:pStyle w:val="justifyleft"/>
        <w:numPr>
          <w:ilvl w:val="0"/>
          <w:numId w:val="2"/>
        </w:numPr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экскурсии по программе;</w:t>
      </w:r>
    </w:p>
    <w:p w:rsidR="00432DA2" w:rsidRDefault="00432DA2" w:rsidP="00432DA2">
      <w:pPr>
        <w:pStyle w:val="justifyleft"/>
        <w:numPr>
          <w:ilvl w:val="0"/>
          <w:numId w:val="2"/>
        </w:numPr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сопровождающий по программе.</w:t>
      </w:r>
    </w:p>
    <w:p w:rsidR="00432DA2" w:rsidRDefault="00432DA2" w:rsidP="00432DA2">
      <w:pPr>
        <w:pStyle w:val="justifyleft"/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не входит:</w:t>
      </w:r>
    </w:p>
    <w:p w:rsidR="00432DA2" w:rsidRDefault="00432DA2" w:rsidP="00432DA2">
      <w:pPr>
        <w:pStyle w:val="justifyleft"/>
        <w:numPr>
          <w:ilvl w:val="0"/>
          <w:numId w:val="1"/>
        </w:numPr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медстраховка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;</w:t>
      </w:r>
    </w:p>
    <w:p w:rsidR="00432DA2" w:rsidRDefault="00432DA2" w:rsidP="00432DA2">
      <w:pPr>
        <w:pStyle w:val="justifyleft"/>
        <w:numPr>
          <w:ilvl w:val="0"/>
          <w:numId w:val="1"/>
        </w:numPr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личные расходы;</w:t>
      </w:r>
    </w:p>
    <w:p w:rsidR="00432DA2" w:rsidRDefault="00432DA2" w:rsidP="00432DA2">
      <w:pPr>
        <w:pStyle w:val="justifyleft"/>
        <w:numPr>
          <w:ilvl w:val="0"/>
          <w:numId w:val="1"/>
        </w:numPr>
        <w:spacing w:before="0" w:beforeAutospacing="0" w:after="270" w:afterAutospacing="0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40.00 рублей.</w:t>
      </w:r>
    </w:p>
    <w:p w:rsidR="00432DA2" w:rsidRDefault="00432DA2"/>
    <w:sectPr w:rsidR="00432DA2" w:rsidSect="00E4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F33EB"/>
    <w:multiLevelType w:val="hybridMultilevel"/>
    <w:tmpl w:val="0562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867DF"/>
    <w:multiLevelType w:val="hybridMultilevel"/>
    <w:tmpl w:val="3204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DA2"/>
    <w:rsid w:val="000A2C5F"/>
    <w:rsid w:val="00432DA2"/>
    <w:rsid w:val="00A711FA"/>
    <w:rsid w:val="00D27E89"/>
    <w:rsid w:val="00E4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95"/>
  </w:style>
  <w:style w:type="paragraph" w:styleId="1">
    <w:name w:val="heading 1"/>
    <w:basedOn w:val="a"/>
    <w:link w:val="10"/>
    <w:uiPriority w:val="9"/>
    <w:qFormat/>
    <w:rsid w:val="00432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2DA2"/>
    <w:rPr>
      <w:b/>
      <w:bCs/>
    </w:rPr>
  </w:style>
  <w:style w:type="paragraph" w:styleId="a4">
    <w:name w:val="Normal (Web)"/>
    <w:basedOn w:val="a"/>
    <w:uiPriority w:val="99"/>
    <w:semiHidden/>
    <w:unhideWhenUsed/>
    <w:rsid w:val="0043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43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</cp:lastModifiedBy>
  <cp:revision>2</cp:revision>
  <dcterms:created xsi:type="dcterms:W3CDTF">2021-01-12T11:52:00Z</dcterms:created>
  <dcterms:modified xsi:type="dcterms:W3CDTF">2021-01-12T11:52:00Z</dcterms:modified>
</cp:coreProperties>
</file>